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0E6010CE">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565369CD" w:rsidR="00BE32F8" w:rsidRPr="00B7535F" w:rsidRDefault="00BE32F8" w:rsidP="007D01F6">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w:t>
      </w:r>
      <w:r w:rsidR="0002529C" w:rsidRPr="0002529C">
        <w:rPr>
          <w:rFonts w:ascii="Arial Narrow" w:hAnsi="Arial Narrow" w:cs="Arial"/>
          <w:b/>
          <w:color w:val="000000" w:themeColor="text1"/>
          <w:sz w:val="32"/>
          <w:szCs w:val="32"/>
        </w:rPr>
        <w:t xml:space="preserve">APPOINTMENT OF A SUITABLE SERVICE PROVIDER </w:t>
      </w:r>
      <w:bookmarkStart w:id="1" w:name="_Hlk163548056"/>
      <w:r w:rsidR="00342CBB">
        <w:rPr>
          <w:rFonts w:ascii="Arial Narrow" w:hAnsi="Arial Narrow" w:cs="Arial"/>
          <w:b/>
          <w:color w:val="000000" w:themeColor="text1"/>
          <w:sz w:val="32"/>
          <w:szCs w:val="32"/>
        </w:rPr>
        <w:t xml:space="preserve">FOR </w:t>
      </w:r>
      <w:r w:rsidR="005C7E68" w:rsidRPr="005C7E68">
        <w:rPr>
          <w:rFonts w:ascii="Arial Narrow" w:hAnsi="Arial Narrow" w:cs="Arial"/>
          <w:b/>
          <w:color w:val="000000" w:themeColor="text1"/>
          <w:sz w:val="32"/>
          <w:szCs w:val="32"/>
        </w:rPr>
        <w:t>REP</w:t>
      </w:r>
      <w:r w:rsidR="003651F9">
        <w:rPr>
          <w:rFonts w:ascii="Arial Narrow" w:hAnsi="Arial Narrow" w:cs="Arial"/>
          <w:b/>
          <w:color w:val="000000" w:themeColor="text1"/>
          <w:sz w:val="32"/>
          <w:szCs w:val="32"/>
        </w:rPr>
        <w:t>AIR</w:t>
      </w:r>
      <w:r w:rsidR="00FD5149">
        <w:rPr>
          <w:rFonts w:ascii="Arial Narrow" w:hAnsi="Arial Narrow" w:cs="Arial"/>
          <w:b/>
          <w:color w:val="000000" w:themeColor="text1"/>
          <w:sz w:val="32"/>
          <w:szCs w:val="32"/>
        </w:rPr>
        <w:t>ING</w:t>
      </w:r>
      <w:r w:rsidR="003651F9">
        <w:rPr>
          <w:rFonts w:ascii="Arial Narrow" w:hAnsi="Arial Narrow" w:cs="Arial"/>
          <w:b/>
          <w:color w:val="000000" w:themeColor="text1"/>
          <w:sz w:val="32"/>
          <w:szCs w:val="32"/>
        </w:rPr>
        <w:t xml:space="preserve"> AND REPAINT</w:t>
      </w:r>
      <w:r w:rsidR="00FD5149">
        <w:rPr>
          <w:rFonts w:ascii="Arial Narrow" w:hAnsi="Arial Narrow" w:cs="Arial"/>
          <w:b/>
          <w:color w:val="000000" w:themeColor="text1"/>
          <w:sz w:val="32"/>
          <w:szCs w:val="32"/>
        </w:rPr>
        <w:t>ING</w:t>
      </w:r>
      <w:r w:rsidR="003651F9">
        <w:rPr>
          <w:rFonts w:ascii="Arial Narrow" w:hAnsi="Arial Narrow" w:cs="Arial"/>
          <w:b/>
          <w:color w:val="000000" w:themeColor="text1"/>
          <w:sz w:val="32"/>
          <w:szCs w:val="32"/>
        </w:rPr>
        <w:t xml:space="preserve"> </w:t>
      </w:r>
      <w:r w:rsidR="00C626ED">
        <w:rPr>
          <w:rFonts w:ascii="Arial Narrow" w:hAnsi="Arial Narrow" w:cs="Arial"/>
          <w:b/>
          <w:color w:val="000000" w:themeColor="text1"/>
          <w:sz w:val="32"/>
          <w:szCs w:val="32"/>
        </w:rPr>
        <w:t xml:space="preserve">THE </w:t>
      </w:r>
      <w:r w:rsidR="003651F9">
        <w:rPr>
          <w:rFonts w:ascii="Arial Narrow" w:hAnsi="Arial Narrow" w:cs="Arial"/>
          <w:b/>
          <w:color w:val="000000" w:themeColor="text1"/>
          <w:sz w:val="32"/>
          <w:szCs w:val="32"/>
        </w:rPr>
        <w:t xml:space="preserve">INTERIOR OF THE </w:t>
      </w:r>
      <w:r w:rsidR="00CE767D">
        <w:rPr>
          <w:rFonts w:ascii="Arial Narrow" w:hAnsi="Arial Narrow" w:cs="Arial"/>
          <w:b/>
          <w:color w:val="000000" w:themeColor="text1"/>
          <w:sz w:val="32"/>
          <w:szCs w:val="32"/>
        </w:rPr>
        <w:t xml:space="preserve">OFFICE </w:t>
      </w:r>
      <w:r w:rsidR="003651F9">
        <w:rPr>
          <w:rFonts w:ascii="Arial Narrow" w:hAnsi="Arial Narrow" w:cs="Arial"/>
          <w:b/>
          <w:color w:val="000000" w:themeColor="text1"/>
          <w:sz w:val="32"/>
          <w:szCs w:val="32"/>
        </w:rPr>
        <w:t>BUILDING AT</w:t>
      </w:r>
      <w:r w:rsidR="00CE767D">
        <w:rPr>
          <w:rFonts w:ascii="Arial Narrow" w:hAnsi="Arial Narrow" w:cs="Arial"/>
          <w:b/>
          <w:color w:val="000000" w:themeColor="text1"/>
          <w:sz w:val="32"/>
          <w:szCs w:val="32"/>
        </w:rPr>
        <w:t xml:space="preserve"> THE </w:t>
      </w:r>
      <w:r w:rsidR="00CE767D" w:rsidRPr="00CE767D">
        <w:rPr>
          <w:rFonts w:ascii="Arial Narrow" w:hAnsi="Arial Narrow" w:cs="Arial"/>
          <w:b/>
          <w:color w:val="000000" w:themeColor="text1"/>
          <w:sz w:val="32"/>
          <w:szCs w:val="32"/>
        </w:rPr>
        <w:t xml:space="preserve">NATIONAL HOME </w:t>
      </w:r>
      <w:proofErr w:type="gramStart"/>
      <w:r w:rsidR="00CE767D" w:rsidRPr="00CE767D">
        <w:rPr>
          <w:rFonts w:ascii="Arial Narrow" w:hAnsi="Arial Narrow" w:cs="Arial"/>
          <w:b/>
          <w:color w:val="000000" w:themeColor="text1"/>
          <w:sz w:val="32"/>
          <w:szCs w:val="32"/>
        </w:rPr>
        <w:t>BUILDERS</w:t>
      </w:r>
      <w:proofErr w:type="gramEnd"/>
      <w:r w:rsidR="00CE767D" w:rsidRPr="00CE767D">
        <w:rPr>
          <w:rFonts w:ascii="Arial Narrow" w:hAnsi="Arial Narrow" w:cs="Arial"/>
          <w:b/>
          <w:color w:val="000000" w:themeColor="text1"/>
          <w:sz w:val="32"/>
          <w:szCs w:val="32"/>
        </w:rPr>
        <w:t xml:space="preserve"> REGISTRATION COUNCIL</w:t>
      </w:r>
      <w:r w:rsidR="00CE767D">
        <w:rPr>
          <w:rFonts w:ascii="Arial Narrow" w:hAnsi="Arial Narrow" w:cs="Arial"/>
          <w:b/>
          <w:color w:val="000000" w:themeColor="text1"/>
          <w:sz w:val="32"/>
          <w:szCs w:val="32"/>
        </w:rPr>
        <w:t xml:space="preserve"> </w:t>
      </w:r>
      <w:r w:rsidR="003651F9">
        <w:rPr>
          <w:rFonts w:ascii="Arial Narrow" w:hAnsi="Arial Narrow" w:cs="Arial"/>
          <w:b/>
          <w:color w:val="000000" w:themeColor="text1"/>
          <w:sz w:val="32"/>
          <w:szCs w:val="32"/>
        </w:rPr>
        <w:t xml:space="preserve">(NHBRC) </w:t>
      </w:r>
      <w:r w:rsidR="00CE767D">
        <w:rPr>
          <w:rFonts w:ascii="Arial Narrow" w:hAnsi="Arial Narrow" w:cs="Arial"/>
          <w:b/>
          <w:color w:val="000000" w:themeColor="text1"/>
          <w:sz w:val="32"/>
          <w:szCs w:val="32"/>
        </w:rPr>
        <w:t xml:space="preserve">HEAD </w:t>
      </w:r>
      <w:r w:rsidR="003651F9">
        <w:rPr>
          <w:rFonts w:ascii="Arial Narrow" w:hAnsi="Arial Narrow" w:cs="Arial"/>
          <w:b/>
          <w:color w:val="000000" w:themeColor="text1"/>
          <w:sz w:val="32"/>
          <w:szCs w:val="32"/>
        </w:rPr>
        <w:t>OFFICE</w:t>
      </w:r>
      <w:r w:rsidR="00CE767D">
        <w:rPr>
          <w:rFonts w:ascii="Arial Narrow" w:hAnsi="Arial Narrow" w:cs="Arial"/>
          <w:b/>
          <w:color w:val="000000" w:themeColor="text1"/>
          <w:sz w:val="32"/>
          <w:szCs w:val="32"/>
        </w:rPr>
        <w:t>S</w:t>
      </w:r>
      <w:r w:rsidR="003651F9">
        <w:rPr>
          <w:rFonts w:ascii="Arial Narrow" w:hAnsi="Arial Narrow" w:cs="Arial"/>
          <w:b/>
          <w:color w:val="000000" w:themeColor="text1"/>
          <w:sz w:val="32"/>
          <w:szCs w:val="32"/>
        </w:rPr>
        <w:t xml:space="preserve"> IN SUNNINGHILL</w:t>
      </w:r>
      <w:r w:rsidR="00CE767D">
        <w:rPr>
          <w:rFonts w:ascii="Arial Narrow" w:hAnsi="Arial Narrow" w:cs="Arial"/>
          <w:b/>
          <w:color w:val="000000" w:themeColor="text1"/>
          <w:sz w:val="32"/>
          <w:szCs w:val="32"/>
        </w:rPr>
        <w:t>,</w:t>
      </w:r>
      <w:r w:rsidR="00CE767D" w:rsidRPr="00CE767D">
        <w:rPr>
          <w:rFonts w:ascii="Arial Narrow" w:hAnsi="Arial Narrow" w:cs="Arial"/>
          <w:b/>
          <w:color w:val="000000" w:themeColor="text1"/>
          <w:sz w:val="32"/>
          <w:szCs w:val="32"/>
        </w:rPr>
        <w:t xml:space="preserve"> </w:t>
      </w:r>
      <w:r w:rsidR="00CE767D">
        <w:rPr>
          <w:rFonts w:ascii="Arial Narrow" w:hAnsi="Arial Narrow" w:cs="Arial"/>
          <w:b/>
          <w:color w:val="000000" w:themeColor="text1"/>
          <w:sz w:val="32"/>
          <w:szCs w:val="32"/>
        </w:rPr>
        <w:t>GAUTENG PROVINCE</w:t>
      </w:r>
      <w:r w:rsidR="00CE767D" w:rsidRPr="007D01F6">
        <w:rPr>
          <w:rFonts w:ascii="Arial Narrow" w:hAnsi="Arial Narrow" w:cs="Arial"/>
          <w:b/>
          <w:color w:val="000000" w:themeColor="text1"/>
          <w:sz w:val="32"/>
          <w:szCs w:val="32"/>
        </w:rPr>
        <w:t>.</w:t>
      </w:r>
      <w:bookmarkEnd w:id="1"/>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0B09B2">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000000">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000000">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000000">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000000">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000000">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000000">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000000">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000000">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000000">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000000">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000000">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000000">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000000">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000000">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000000">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000000">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000000">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000000">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000000">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000000">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000000">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000000">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2"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2"/>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000000">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3"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3"/>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4"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4"/>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000000">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5" w:name="_Toc61950406"/>
      <w:bookmarkStart w:id="6" w:name="_Toc30903788"/>
      <w:r w:rsidRPr="0081516C">
        <w:rPr>
          <w:bCs w:val="0"/>
          <w:sz w:val="22"/>
          <w:szCs w:val="22"/>
        </w:rPr>
        <w:t>THE TENDER</w:t>
      </w:r>
      <w:bookmarkEnd w:id="5"/>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7" w:name="_Toc61950407"/>
      <w:r w:rsidRPr="0081516C">
        <w:rPr>
          <w:bCs w:val="0"/>
          <w:sz w:val="22"/>
          <w:szCs w:val="22"/>
        </w:rPr>
        <w:t>PART T1: TENDERING PROCEDURES</w:t>
      </w:r>
      <w:bookmarkEnd w:id="7"/>
    </w:p>
    <w:p w14:paraId="208C8AA8" w14:textId="0A1AA69A" w:rsidR="009D666D" w:rsidRPr="0081516C" w:rsidRDefault="00856B38" w:rsidP="00856B38">
      <w:pPr>
        <w:pStyle w:val="Heading2"/>
        <w:numPr>
          <w:ilvl w:val="0"/>
          <w:numId w:val="0"/>
        </w:numPr>
        <w:ind w:left="576" w:hanging="576"/>
      </w:pPr>
      <w:bookmarkStart w:id="8" w:name="_Toc61950408"/>
      <w:r>
        <w:t xml:space="preserve">T1.1 </w:t>
      </w:r>
      <w:r w:rsidR="008E1A97" w:rsidRPr="0081516C">
        <w:t>TENDER NOTICE AND INVITATION TO TENDER</w:t>
      </w:r>
      <w:bookmarkEnd w:id="8"/>
    </w:p>
    <w:p w14:paraId="4AB00222" w14:textId="15481621" w:rsidR="00EA778E" w:rsidRPr="008F192A" w:rsidRDefault="00751B9C" w:rsidP="004D7018">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sidR="00493EC3">
        <w:rPr>
          <w:rFonts w:ascii="Arial Narrow" w:hAnsi="Arial Narrow" w:cs="Arial"/>
          <w:sz w:val="22"/>
          <w:szCs w:val="22"/>
        </w:rPr>
        <w:t xml:space="preserve">(NHBRC)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 xml:space="preserve">ualified </w:t>
      </w:r>
      <w:r w:rsidR="00741E9E">
        <w:rPr>
          <w:rFonts w:ascii="Arial Narrow" w:hAnsi="Arial Narrow" w:cs="Arial"/>
          <w:sz w:val="22"/>
          <w:szCs w:val="22"/>
        </w:rPr>
        <w:t>s</w:t>
      </w:r>
      <w:r w:rsidR="00741E9E" w:rsidRPr="00741E9E">
        <w:rPr>
          <w:rFonts w:ascii="Arial Narrow" w:hAnsi="Arial Narrow" w:cs="Arial"/>
          <w:sz w:val="22"/>
          <w:szCs w:val="22"/>
        </w:rPr>
        <w:t xml:space="preserve">ervice </w:t>
      </w:r>
      <w:r w:rsidR="00741E9E">
        <w:rPr>
          <w:rFonts w:ascii="Arial Narrow" w:hAnsi="Arial Narrow" w:cs="Arial"/>
          <w:sz w:val="22"/>
          <w:szCs w:val="22"/>
        </w:rPr>
        <w:t>p</w:t>
      </w:r>
      <w:r w:rsidR="00741E9E" w:rsidRPr="00741E9E">
        <w:rPr>
          <w:rFonts w:ascii="Arial Narrow" w:hAnsi="Arial Narrow" w:cs="Arial"/>
          <w:sz w:val="22"/>
          <w:szCs w:val="22"/>
        </w:rPr>
        <w:t>rovider</w:t>
      </w:r>
      <w:r w:rsidR="0005442A">
        <w:rPr>
          <w:rFonts w:ascii="Arial Narrow" w:hAnsi="Arial Narrow" w:cs="Arial"/>
          <w:sz w:val="22"/>
          <w:szCs w:val="22"/>
        </w:rPr>
        <w:t xml:space="preserve"> </w:t>
      </w:r>
      <w:r w:rsidR="004D7018">
        <w:rPr>
          <w:rFonts w:ascii="Arial Narrow" w:hAnsi="Arial Narrow" w:cs="Arial"/>
          <w:sz w:val="22"/>
          <w:szCs w:val="22"/>
        </w:rPr>
        <w:t xml:space="preserve">for </w:t>
      </w:r>
      <w:r w:rsidR="004D7018" w:rsidRPr="004D7018">
        <w:rPr>
          <w:rFonts w:ascii="Arial Narrow" w:hAnsi="Arial Narrow" w:cs="Arial"/>
          <w:sz w:val="22"/>
          <w:szCs w:val="22"/>
        </w:rPr>
        <w:t>Repai</w:t>
      </w:r>
      <w:r w:rsidR="003651F9">
        <w:rPr>
          <w:rFonts w:ascii="Arial Narrow" w:hAnsi="Arial Narrow" w:cs="Arial"/>
          <w:sz w:val="22"/>
          <w:szCs w:val="22"/>
        </w:rPr>
        <w:t>r</w:t>
      </w:r>
      <w:r w:rsidR="00C626ED">
        <w:rPr>
          <w:rFonts w:ascii="Arial Narrow" w:hAnsi="Arial Narrow" w:cs="Arial"/>
          <w:sz w:val="22"/>
          <w:szCs w:val="22"/>
        </w:rPr>
        <w:t>ing</w:t>
      </w:r>
      <w:r w:rsidR="003651F9">
        <w:rPr>
          <w:rFonts w:ascii="Arial Narrow" w:hAnsi="Arial Narrow" w:cs="Arial"/>
          <w:sz w:val="22"/>
          <w:szCs w:val="22"/>
        </w:rPr>
        <w:t xml:space="preserve"> and </w:t>
      </w:r>
      <w:r w:rsidR="008123EC">
        <w:rPr>
          <w:rFonts w:ascii="Arial Narrow" w:hAnsi="Arial Narrow" w:cs="Arial"/>
          <w:sz w:val="22"/>
          <w:szCs w:val="22"/>
        </w:rPr>
        <w:t>R</w:t>
      </w:r>
      <w:r w:rsidR="003651F9">
        <w:rPr>
          <w:rFonts w:ascii="Arial Narrow" w:hAnsi="Arial Narrow" w:cs="Arial"/>
          <w:sz w:val="22"/>
          <w:szCs w:val="22"/>
        </w:rPr>
        <w:t>epaint</w:t>
      </w:r>
      <w:r w:rsidR="008123EC">
        <w:rPr>
          <w:rFonts w:ascii="Arial Narrow" w:hAnsi="Arial Narrow" w:cs="Arial"/>
          <w:sz w:val="22"/>
          <w:szCs w:val="22"/>
        </w:rPr>
        <w:t xml:space="preserve">ing </w:t>
      </w:r>
      <w:r w:rsidR="003651F9">
        <w:rPr>
          <w:rFonts w:ascii="Arial Narrow" w:hAnsi="Arial Narrow" w:cs="Arial"/>
          <w:sz w:val="22"/>
          <w:szCs w:val="22"/>
        </w:rPr>
        <w:t>the interior of the</w:t>
      </w:r>
      <w:r w:rsidR="00020DC9">
        <w:rPr>
          <w:rFonts w:ascii="Arial Narrow" w:hAnsi="Arial Narrow" w:cs="Arial"/>
          <w:sz w:val="22"/>
          <w:szCs w:val="22"/>
        </w:rPr>
        <w:t xml:space="preserve"> office</w:t>
      </w:r>
      <w:r w:rsidR="003651F9">
        <w:rPr>
          <w:rFonts w:ascii="Arial Narrow" w:hAnsi="Arial Narrow" w:cs="Arial"/>
          <w:sz w:val="22"/>
          <w:szCs w:val="22"/>
        </w:rPr>
        <w:t xml:space="preserve"> building</w:t>
      </w:r>
      <w:r w:rsidR="004D7018" w:rsidRPr="004D7018">
        <w:rPr>
          <w:rFonts w:ascii="Arial Narrow" w:hAnsi="Arial Narrow" w:cs="Arial"/>
          <w:sz w:val="22"/>
          <w:szCs w:val="22"/>
        </w:rPr>
        <w:t xml:space="preserve"> at NHBRC Head Office</w:t>
      </w:r>
      <w:r w:rsidR="00020DC9">
        <w:rPr>
          <w:rFonts w:ascii="Arial Narrow" w:hAnsi="Arial Narrow" w:cs="Arial"/>
          <w:sz w:val="22"/>
          <w:szCs w:val="22"/>
        </w:rPr>
        <w:t>s</w:t>
      </w:r>
      <w:r w:rsidR="004D7018" w:rsidRPr="004D7018">
        <w:rPr>
          <w:rFonts w:ascii="Arial Narrow" w:hAnsi="Arial Narrow" w:cs="Arial"/>
          <w:sz w:val="22"/>
          <w:szCs w:val="22"/>
        </w:rPr>
        <w:t xml:space="preserve"> in Sunninghill</w:t>
      </w:r>
      <w:r w:rsidR="00CA67D4">
        <w:rPr>
          <w:rFonts w:ascii="Arial Narrow" w:hAnsi="Arial Narrow" w:cs="Arial"/>
          <w:sz w:val="22"/>
          <w:szCs w:val="22"/>
        </w:rPr>
        <w:t>,</w:t>
      </w:r>
      <w:r w:rsidR="008F192A" w:rsidRPr="008F192A">
        <w:rPr>
          <w:rFonts w:ascii="Arial Narrow" w:hAnsi="Arial Narrow" w:cs="Arial"/>
          <w:sz w:val="22"/>
          <w:szCs w:val="22"/>
        </w:rPr>
        <w:t xml:space="preserve"> </w:t>
      </w:r>
      <w:r w:rsidR="00CA67D4">
        <w:rPr>
          <w:rFonts w:ascii="Arial Narrow" w:hAnsi="Arial Narrow" w:cs="Arial"/>
          <w:sz w:val="22"/>
          <w:szCs w:val="22"/>
        </w:rPr>
        <w:t xml:space="preserve">Gauteng </w:t>
      </w:r>
      <w:r w:rsidR="008F192A" w:rsidRPr="008F192A">
        <w:rPr>
          <w:rFonts w:ascii="Arial Narrow" w:hAnsi="Arial Narrow" w:cs="Arial"/>
          <w:sz w:val="22"/>
          <w:szCs w:val="22"/>
        </w:rPr>
        <w:t>Province</w:t>
      </w:r>
      <w:r w:rsidR="008F192A" w:rsidRPr="00B7535F">
        <w:rPr>
          <w:rFonts w:ascii="Arial Narrow" w:hAnsi="Arial Narrow" w:cs="Arial"/>
          <w:sz w:val="22"/>
          <w:szCs w:val="22"/>
        </w:rPr>
        <w:t>.</w:t>
      </w:r>
    </w:p>
    <w:p w14:paraId="3CD5BA39" w14:textId="77777777" w:rsidR="007C609D" w:rsidRDefault="007C609D" w:rsidP="00751B9C">
      <w:pPr>
        <w:spacing w:before="120" w:after="120" w:line="276" w:lineRule="auto"/>
        <w:jc w:val="both"/>
        <w:rPr>
          <w:rFonts w:ascii="Arial Narrow" w:hAnsi="Arial Narrow"/>
          <w:sz w:val="22"/>
          <w:szCs w:val="22"/>
        </w:rPr>
      </w:pPr>
    </w:p>
    <w:p w14:paraId="35429CF6" w14:textId="4081563A"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173BC93F"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034A47">
        <w:rPr>
          <w:rFonts w:ascii="Arial Narrow" w:hAnsi="Arial Narrow"/>
          <w:color w:val="FF0000"/>
          <w:highlight w:val="green"/>
        </w:rPr>
        <w:t>1G</w:t>
      </w:r>
      <w:r w:rsidR="00226A8F">
        <w:rPr>
          <w:rFonts w:ascii="Arial Narrow" w:hAnsi="Arial Narrow"/>
          <w:color w:val="FF0000"/>
          <w:highlight w:val="green"/>
        </w:rPr>
        <w:t>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58056E20"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4C78FC" w:rsidRPr="007474C1">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A67E18">
        <w:rPr>
          <w:rFonts w:ascii="Arial Narrow" w:hAnsi="Arial Narrow"/>
          <w:color w:val="FF0000"/>
          <w:sz w:val="22"/>
          <w:szCs w:val="22"/>
          <w:highlight w:val="yellow"/>
        </w:rPr>
        <w:t>10</w:t>
      </w:r>
      <w:r w:rsidR="00AF3123">
        <w:rPr>
          <w:rFonts w:ascii="Arial Narrow" w:hAnsi="Arial Narrow"/>
          <w:color w:val="FF0000"/>
          <w:sz w:val="22"/>
          <w:szCs w:val="22"/>
          <w:highlight w:val="yellow"/>
        </w:rPr>
        <w:t xml:space="preserve"> </w:t>
      </w:r>
      <w:r w:rsidR="00520B15">
        <w:rPr>
          <w:rFonts w:ascii="Arial Narrow" w:hAnsi="Arial Narrow"/>
          <w:color w:val="FF0000"/>
          <w:sz w:val="22"/>
          <w:szCs w:val="22"/>
          <w:highlight w:val="yellow"/>
        </w:rPr>
        <w:t>April</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520B15">
        <w:rPr>
          <w:rFonts w:ascii="Arial Narrow" w:hAnsi="Arial Narrow"/>
          <w:color w:val="FF0000"/>
          <w:sz w:val="22"/>
          <w:szCs w:val="22"/>
          <w:highlight w:val="yellow"/>
        </w:rPr>
        <w:t>4</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4971A3BE" w:rsidR="00AB3448" w:rsidRPr="007474C1" w:rsidRDefault="00374E85" w:rsidP="00AE28F5">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872AE4">
        <w:rPr>
          <w:rFonts w:ascii="Arial Narrow" w:hAnsi="Arial Narrow"/>
          <w:color w:val="FF0000"/>
          <w:sz w:val="22"/>
          <w:szCs w:val="22"/>
        </w:rPr>
        <w:t>Wednesday</w:t>
      </w:r>
      <w:r w:rsidR="005C296A">
        <w:rPr>
          <w:rFonts w:ascii="Arial Narrow" w:hAnsi="Arial Narrow"/>
          <w:color w:val="FF0000"/>
          <w:sz w:val="22"/>
          <w:szCs w:val="22"/>
        </w:rPr>
        <w:t>, 1</w:t>
      </w:r>
      <w:r w:rsidR="00872AE4">
        <w:rPr>
          <w:rFonts w:ascii="Arial Narrow" w:hAnsi="Arial Narrow"/>
          <w:color w:val="FF0000"/>
          <w:sz w:val="22"/>
          <w:szCs w:val="22"/>
        </w:rPr>
        <w:t>7</w:t>
      </w:r>
      <w:r w:rsidR="005C296A">
        <w:rPr>
          <w:rFonts w:ascii="Arial Narrow" w:hAnsi="Arial Narrow"/>
          <w:color w:val="FF0000"/>
          <w:sz w:val="22"/>
          <w:szCs w:val="22"/>
        </w:rPr>
        <w:t xml:space="preserve"> </w:t>
      </w:r>
      <w:r w:rsidR="00520B15">
        <w:rPr>
          <w:rFonts w:ascii="Arial Narrow" w:hAnsi="Arial Narrow"/>
          <w:color w:val="FF0000"/>
          <w:sz w:val="22"/>
          <w:szCs w:val="22"/>
        </w:rPr>
        <w:t>April</w:t>
      </w:r>
      <w:r w:rsidR="005C296A">
        <w:rPr>
          <w:rFonts w:ascii="Arial Narrow" w:hAnsi="Arial Narrow"/>
          <w:color w:val="FF0000"/>
          <w:sz w:val="22"/>
          <w:szCs w:val="22"/>
        </w:rPr>
        <w:t xml:space="preserve"> 202</w:t>
      </w:r>
      <w:r w:rsidR="00520B15">
        <w:rPr>
          <w:rFonts w:ascii="Arial Narrow" w:hAnsi="Arial Narrow"/>
          <w:color w:val="FF0000"/>
          <w:sz w:val="22"/>
          <w:szCs w:val="22"/>
        </w:rPr>
        <w:t>4</w:t>
      </w:r>
      <w:r w:rsidR="005C296A">
        <w:rPr>
          <w:rFonts w:ascii="Arial Narrow" w:hAnsi="Arial Narrow"/>
          <w:color w:val="FF0000"/>
          <w:sz w:val="22"/>
          <w:szCs w:val="22"/>
        </w:rPr>
        <w:t xml:space="preserve"> at 11h00 am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NHBRC Head Offices</w:t>
      </w:r>
      <w:r w:rsidR="00AE28F5" w:rsidRPr="00AE28F5">
        <w:rPr>
          <w:rFonts w:ascii="Arial Narrow" w:hAnsi="Arial Narrow"/>
          <w:color w:val="FF0000"/>
          <w:sz w:val="22"/>
          <w:szCs w:val="22"/>
        </w:rPr>
        <w:t xml:space="preserve">, </w:t>
      </w:r>
      <w:r w:rsidR="005C296A">
        <w:rPr>
          <w:rFonts w:ascii="Arial Narrow" w:hAnsi="Arial Narrow"/>
          <w:color w:val="FF0000"/>
          <w:sz w:val="22"/>
          <w:szCs w:val="22"/>
        </w:rPr>
        <w:t>2</w:t>
      </w:r>
      <w:r w:rsidR="00AE28F5" w:rsidRPr="00AE28F5">
        <w:rPr>
          <w:rFonts w:ascii="Arial Narrow" w:hAnsi="Arial Narrow"/>
          <w:color w:val="FF0000"/>
          <w:sz w:val="22"/>
          <w:szCs w:val="22"/>
        </w:rPr>
        <w:t xml:space="preserve">7 </w:t>
      </w:r>
      <w:r w:rsidR="005C296A">
        <w:rPr>
          <w:rFonts w:ascii="Arial Narrow" w:hAnsi="Arial Narrow"/>
          <w:color w:val="FF0000"/>
          <w:sz w:val="22"/>
          <w:szCs w:val="22"/>
        </w:rPr>
        <w:t>Leeuwkop Road</w:t>
      </w:r>
      <w:r w:rsidR="00AE28F5" w:rsidRPr="00AE28F5">
        <w:rPr>
          <w:rFonts w:ascii="Arial Narrow" w:hAnsi="Arial Narrow"/>
          <w:color w:val="FF0000"/>
          <w:sz w:val="22"/>
          <w:szCs w:val="22"/>
        </w:rPr>
        <w:t>, S</w:t>
      </w:r>
      <w:r w:rsidR="005C296A">
        <w:rPr>
          <w:rFonts w:ascii="Arial Narrow" w:hAnsi="Arial Narrow"/>
          <w:color w:val="FF0000"/>
          <w:sz w:val="22"/>
          <w:szCs w:val="22"/>
        </w:rPr>
        <w:t>unninghill</w:t>
      </w:r>
      <w:r w:rsidR="00AE28F5" w:rsidRPr="00AE28F5">
        <w:rPr>
          <w:rFonts w:ascii="Arial Narrow" w:hAnsi="Arial Narrow"/>
          <w:color w:val="FF0000"/>
          <w:sz w:val="22"/>
          <w:szCs w:val="22"/>
        </w:rPr>
        <w:t>,</w:t>
      </w:r>
      <w:r w:rsidR="00AE28F5">
        <w:rPr>
          <w:rFonts w:ascii="Arial Narrow" w:hAnsi="Arial Narrow"/>
          <w:color w:val="FF0000"/>
          <w:sz w:val="22"/>
          <w:szCs w:val="22"/>
        </w:rPr>
        <w:t xml:space="preserve"> </w:t>
      </w:r>
      <w:r w:rsidR="005C296A">
        <w:rPr>
          <w:rFonts w:ascii="Arial Narrow" w:hAnsi="Arial Narrow"/>
          <w:color w:val="FF0000"/>
          <w:sz w:val="22"/>
          <w:szCs w:val="22"/>
        </w:rPr>
        <w:t>Randburg</w:t>
      </w:r>
      <w:r w:rsidR="00944ACC">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w:t>
      </w:r>
      <w:proofErr w:type="gramStart"/>
      <w:r>
        <w:rPr>
          <w:rFonts w:ascii="Arial Narrow" w:hAnsi="Arial Narrow"/>
          <w:color w:val="auto"/>
          <w:sz w:val="22"/>
          <w:szCs w:val="22"/>
        </w:rPr>
        <w:t>compulsory</w:t>
      </w:r>
      <w:proofErr w:type="gramEnd"/>
      <w:r>
        <w:rPr>
          <w:rFonts w:ascii="Arial Narrow" w:hAnsi="Arial Narrow"/>
          <w:color w:val="auto"/>
          <w:sz w:val="22"/>
          <w:szCs w:val="22"/>
        </w:rPr>
        <w:t xml:space="preserve">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2DCEC987"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proofErr w:type="gramStart"/>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w:t>
      </w:r>
      <w:proofErr w:type="gramEnd"/>
      <w:r w:rsidRPr="0081516C">
        <w:rPr>
          <w:rFonts w:ascii="Arial Narrow" w:hAnsi="Arial Narrow"/>
          <w:color w:val="auto"/>
          <w:sz w:val="22"/>
          <w:szCs w:val="22"/>
        </w:rPr>
        <w:t xml:space="preserve">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64BC7DE2"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520B15" w:rsidRPr="00B372FD">
        <w:rPr>
          <w:rFonts w:ascii="Arial Narrow" w:hAnsi="Arial Narrow"/>
          <w:b/>
          <w:bCs/>
          <w:color w:val="auto"/>
          <w:sz w:val="20"/>
          <w:szCs w:val="20"/>
        </w:rPr>
        <w:t>QUOTATIONS IS</w:t>
      </w:r>
      <w:r w:rsidR="004C78FC" w:rsidRPr="00B372FD">
        <w:rPr>
          <w:rFonts w:ascii="Arial Narrow" w:hAnsi="Arial Narrow"/>
          <w:color w:val="auto"/>
          <w:sz w:val="20"/>
          <w:szCs w:val="20"/>
          <w:highlight w:val="yellow"/>
        </w:rPr>
        <w:t>…</w:t>
      </w:r>
      <w:r w:rsidR="00F66A43">
        <w:rPr>
          <w:rFonts w:ascii="Arial Narrow" w:hAnsi="Arial Narrow"/>
          <w:b/>
          <w:bCs/>
          <w:color w:val="auto"/>
          <w:sz w:val="20"/>
          <w:szCs w:val="20"/>
          <w:highlight w:val="yellow"/>
        </w:rPr>
        <w:t>Friday</w:t>
      </w:r>
      <w:r w:rsidR="005C2581" w:rsidRPr="00B372FD">
        <w:rPr>
          <w:rFonts w:ascii="Arial Narrow" w:hAnsi="Arial Narrow"/>
          <w:b/>
          <w:bCs/>
          <w:color w:val="auto"/>
          <w:sz w:val="20"/>
          <w:szCs w:val="20"/>
          <w:highlight w:val="yellow"/>
        </w:rPr>
        <w:t xml:space="preserve">, </w:t>
      </w:r>
      <w:r w:rsidR="005C296A">
        <w:rPr>
          <w:rFonts w:ascii="Arial Narrow" w:hAnsi="Arial Narrow"/>
          <w:b/>
          <w:bCs/>
          <w:color w:val="auto"/>
          <w:sz w:val="20"/>
          <w:szCs w:val="20"/>
          <w:highlight w:val="yellow"/>
        </w:rPr>
        <w:t>2</w:t>
      </w:r>
      <w:r w:rsidR="00F66A43">
        <w:rPr>
          <w:rFonts w:ascii="Arial Narrow" w:hAnsi="Arial Narrow"/>
          <w:b/>
          <w:bCs/>
          <w:color w:val="auto"/>
          <w:sz w:val="20"/>
          <w:szCs w:val="20"/>
          <w:highlight w:val="yellow"/>
        </w:rPr>
        <w:t>6</w:t>
      </w:r>
      <w:r w:rsidR="005C2581" w:rsidRPr="00B372FD">
        <w:rPr>
          <w:rFonts w:ascii="Arial Narrow" w:hAnsi="Arial Narrow"/>
          <w:b/>
          <w:bCs/>
          <w:color w:val="auto"/>
          <w:sz w:val="20"/>
          <w:szCs w:val="20"/>
          <w:highlight w:val="yellow"/>
        </w:rPr>
        <w:t xml:space="preserve"> </w:t>
      </w:r>
      <w:r w:rsidR="00520B15">
        <w:rPr>
          <w:rFonts w:ascii="Arial Narrow" w:hAnsi="Arial Narrow"/>
          <w:b/>
          <w:bCs/>
          <w:color w:val="auto"/>
          <w:sz w:val="20"/>
          <w:szCs w:val="20"/>
          <w:highlight w:val="yellow"/>
        </w:rPr>
        <w:t>April</w:t>
      </w:r>
      <w:r w:rsidR="005C2581" w:rsidRPr="00B372FD">
        <w:rPr>
          <w:rFonts w:ascii="Arial Narrow" w:hAnsi="Arial Narrow"/>
          <w:b/>
          <w:bCs/>
          <w:color w:val="auto"/>
          <w:sz w:val="20"/>
          <w:szCs w:val="20"/>
          <w:highlight w:val="yellow"/>
        </w:rPr>
        <w:t xml:space="preserve"> 202</w:t>
      </w:r>
      <w:r w:rsidR="00520B15">
        <w:rPr>
          <w:rFonts w:ascii="Arial Narrow" w:hAnsi="Arial Narrow"/>
          <w:b/>
          <w:bCs/>
          <w:color w:val="auto"/>
          <w:sz w:val="20"/>
          <w:szCs w:val="20"/>
          <w:highlight w:val="yellow"/>
        </w:rPr>
        <w:t>3</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682EA5CC"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E33A66">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682C004"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520B15" w:rsidRPr="00C66C90">
          <w:rPr>
            <w:rStyle w:val="Hyperlink"/>
            <w:rFonts w:ascii="Arial Narrow" w:hAnsi="Arial Narrow"/>
            <w:bCs/>
            <w:sz w:val="22"/>
            <w:szCs w:val="22"/>
          </w:rPr>
          <w:t>ThaboC@nhbrc.org.za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469F5593"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8151D" w:rsidRPr="0088151D">
        <w:rPr>
          <w:rFonts w:ascii="Arial Narrow" w:hAnsi="Arial Narrow"/>
          <w:color w:val="FF0000"/>
          <w:sz w:val="22"/>
          <w:szCs w:val="22"/>
          <w:highlight w:val="yellow"/>
        </w:rPr>
        <w:t xml:space="preserve"> NHBRC/B1/RFQ0</w:t>
      </w:r>
      <w:r w:rsidR="00596DFA">
        <w:rPr>
          <w:rFonts w:ascii="Arial Narrow" w:hAnsi="Arial Narrow"/>
          <w:color w:val="FF0000"/>
          <w:sz w:val="22"/>
          <w:szCs w:val="22"/>
          <w:highlight w:val="yellow"/>
        </w:rPr>
        <w:t>04/2024</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222"/>
        <w:gridCol w:w="110"/>
        <w:gridCol w:w="1231"/>
        <w:gridCol w:w="380"/>
        <w:gridCol w:w="693"/>
        <w:gridCol w:w="1050"/>
        <w:gridCol w:w="514"/>
        <w:gridCol w:w="1002"/>
        <w:gridCol w:w="557"/>
        <w:gridCol w:w="1157"/>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 xml:space="preserve">National Home Builders Registration </w:t>
            </w:r>
            <w:proofErr w:type="gramStart"/>
            <w:r w:rsidR="00863302">
              <w:rPr>
                <w:rFonts w:ascii="Arial Narrow" w:hAnsi="Arial Narrow" w:cs="Arial"/>
                <w:b/>
                <w:i/>
                <w:sz w:val="22"/>
                <w:szCs w:val="22"/>
              </w:rPr>
              <w:t>Council</w:t>
            </w:r>
            <w:r w:rsidR="00336158" w:rsidRPr="0081516C">
              <w:rPr>
                <w:rFonts w:ascii="Arial Narrow" w:hAnsi="Arial Narrow" w:cs="Arial"/>
                <w:b/>
                <w:i/>
                <w:sz w:val="22"/>
                <w:szCs w:val="22"/>
              </w:rPr>
              <w:t>(</w:t>
            </w:r>
            <w:proofErr w:type="gramEnd"/>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ED4D79">
        <w:trPr>
          <w:trHeight w:val="432"/>
          <w:jc w:val="center"/>
        </w:trPr>
        <w:tc>
          <w:tcPr>
            <w:tcW w:w="1450"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shd w:val="clear" w:color="auto" w:fill="auto"/>
            <w:vAlign w:val="bottom"/>
          </w:tcPr>
          <w:p w14:paraId="13CFB762" w14:textId="448C834F" w:rsidR="002032E9" w:rsidRPr="00A84E10" w:rsidRDefault="00ED4D7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ED4D79">
              <w:rPr>
                <w:rFonts w:ascii="Arial Narrow" w:hAnsi="Arial Narrow"/>
                <w:b/>
                <w:snapToGrid w:val="0"/>
                <w:sz w:val="22"/>
                <w:szCs w:val="22"/>
              </w:rPr>
              <w:t>NHBRC/B1/RFQ004/2024</w:t>
            </w:r>
          </w:p>
        </w:tc>
        <w:tc>
          <w:tcPr>
            <w:tcW w:w="161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257" w:type="dxa"/>
            <w:gridSpan w:val="3"/>
            <w:shd w:val="clear" w:color="auto" w:fill="auto"/>
            <w:vAlign w:val="bottom"/>
          </w:tcPr>
          <w:p w14:paraId="77F19F66" w14:textId="3B009985" w:rsidR="002032E9" w:rsidRPr="00A84E10" w:rsidRDefault="00F66A43"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highlight w:val="yellow"/>
              </w:rPr>
              <w:t>Friday</w:t>
            </w:r>
            <w:r w:rsidR="00ED4D79">
              <w:rPr>
                <w:rFonts w:ascii="Arial Narrow" w:hAnsi="Arial Narrow"/>
                <w:b/>
                <w:snapToGrid w:val="0"/>
                <w:sz w:val="22"/>
                <w:szCs w:val="22"/>
                <w:highlight w:val="yellow"/>
              </w:rPr>
              <w:t xml:space="preserve">, </w:t>
            </w:r>
            <w:r w:rsidR="00520B15">
              <w:rPr>
                <w:rFonts w:ascii="Arial Narrow" w:hAnsi="Arial Narrow"/>
                <w:b/>
                <w:snapToGrid w:val="0"/>
                <w:sz w:val="22"/>
                <w:szCs w:val="22"/>
                <w:highlight w:val="yellow"/>
              </w:rPr>
              <w:t>2</w:t>
            </w:r>
            <w:r>
              <w:rPr>
                <w:rFonts w:ascii="Arial Narrow" w:hAnsi="Arial Narrow"/>
                <w:b/>
                <w:snapToGrid w:val="0"/>
                <w:sz w:val="22"/>
                <w:szCs w:val="22"/>
                <w:highlight w:val="yellow"/>
              </w:rPr>
              <w:t>6</w:t>
            </w:r>
            <w:r w:rsidR="00FD5149">
              <w:rPr>
                <w:rFonts w:ascii="Arial Narrow" w:hAnsi="Arial Narrow"/>
                <w:b/>
                <w:snapToGrid w:val="0"/>
                <w:sz w:val="22"/>
                <w:szCs w:val="22"/>
                <w:highlight w:val="yellow"/>
              </w:rPr>
              <w:t xml:space="preserve"> </w:t>
            </w:r>
            <w:r w:rsidR="00ED4D79">
              <w:rPr>
                <w:rFonts w:ascii="Arial Narrow" w:hAnsi="Arial Narrow"/>
                <w:b/>
                <w:snapToGrid w:val="0"/>
                <w:sz w:val="22"/>
                <w:szCs w:val="22"/>
                <w:highlight w:val="yellow"/>
              </w:rPr>
              <w:t xml:space="preserve">April </w:t>
            </w:r>
            <w:r w:rsidR="003218EC">
              <w:rPr>
                <w:rFonts w:ascii="Arial Narrow" w:hAnsi="Arial Narrow"/>
                <w:b/>
                <w:snapToGrid w:val="0"/>
                <w:sz w:val="22"/>
                <w:szCs w:val="22"/>
                <w:highlight w:val="yellow"/>
              </w:rPr>
              <w:t>2024</w:t>
            </w:r>
          </w:p>
        </w:tc>
        <w:tc>
          <w:tcPr>
            <w:tcW w:w="1559"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157"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ED4D79">
        <w:trPr>
          <w:trHeight w:val="432"/>
          <w:jc w:val="center"/>
        </w:trPr>
        <w:tc>
          <w:tcPr>
            <w:tcW w:w="1450"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6" w:type="dxa"/>
            <w:gridSpan w:val="10"/>
            <w:tcBorders>
              <w:bottom w:val="single" w:sz="4" w:space="0" w:color="auto"/>
            </w:tcBorders>
            <w:shd w:val="clear" w:color="auto" w:fill="auto"/>
          </w:tcPr>
          <w:p w14:paraId="38F3E483" w14:textId="68677B9C" w:rsidR="002032E9" w:rsidRPr="0081516C" w:rsidRDefault="009507EA" w:rsidP="00BE32F8">
            <w:pPr>
              <w:spacing w:before="120" w:after="120"/>
              <w:jc w:val="both"/>
              <w:rPr>
                <w:rFonts w:ascii="Arial Narrow" w:hAnsi="Arial Narrow" w:cs="Arial"/>
                <w:b/>
                <w:sz w:val="22"/>
                <w:szCs w:val="22"/>
              </w:rPr>
            </w:pPr>
            <w:r w:rsidRPr="009507EA">
              <w:rPr>
                <w:rFonts w:ascii="Arial Narrow" w:hAnsi="Arial Narrow" w:cs="Arial"/>
                <w:b/>
                <w:color w:val="FF0000"/>
                <w:sz w:val="22"/>
                <w:szCs w:val="22"/>
              </w:rPr>
              <w:t xml:space="preserve">Appointment </w:t>
            </w:r>
            <w:r w:rsidR="00434403" w:rsidRPr="00434403">
              <w:rPr>
                <w:rFonts w:ascii="Arial Narrow" w:hAnsi="Arial Narrow" w:cs="Arial"/>
                <w:b/>
                <w:color w:val="FF0000"/>
                <w:sz w:val="22"/>
                <w:szCs w:val="22"/>
              </w:rPr>
              <w:t xml:space="preserve">of a suitably qualified service provider </w:t>
            </w:r>
            <w:r w:rsidR="00915324" w:rsidRPr="00915324">
              <w:rPr>
                <w:rFonts w:ascii="Arial Narrow" w:hAnsi="Arial Narrow" w:cs="Arial"/>
                <w:b/>
                <w:color w:val="FF0000"/>
                <w:sz w:val="22"/>
                <w:szCs w:val="22"/>
              </w:rPr>
              <w:t xml:space="preserve">for Repairing and Repainting the interior of the </w:t>
            </w:r>
            <w:r w:rsidR="00915324">
              <w:rPr>
                <w:rFonts w:ascii="Arial Narrow" w:hAnsi="Arial Narrow" w:cs="Arial"/>
                <w:b/>
                <w:color w:val="FF0000"/>
                <w:sz w:val="22"/>
                <w:szCs w:val="22"/>
              </w:rPr>
              <w:t xml:space="preserve">office </w:t>
            </w:r>
            <w:r w:rsidR="00915324" w:rsidRPr="00915324">
              <w:rPr>
                <w:rFonts w:ascii="Arial Narrow" w:hAnsi="Arial Narrow" w:cs="Arial"/>
                <w:b/>
                <w:color w:val="FF0000"/>
                <w:sz w:val="22"/>
                <w:szCs w:val="22"/>
              </w:rPr>
              <w:t>building at NHBRC Head Office</w:t>
            </w:r>
            <w:r w:rsidR="00915324">
              <w:rPr>
                <w:rFonts w:ascii="Arial Narrow" w:hAnsi="Arial Narrow" w:cs="Arial"/>
                <w:b/>
                <w:color w:val="FF0000"/>
                <w:sz w:val="22"/>
                <w:szCs w:val="22"/>
              </w:rPr>
              <w:t xml:space="preserve">s </w:t>
            </w:r>
            <w:r w:rsidR="00915324" w:rsidRPr="00915324">
              <w:rPr>
                <w:rFonts w:ascii="Arial Narrow" w:hAnsi="Arial Narrow" w:cs="Arial"/>
                <w:b/>
                <w:color w:val="FF0000"/>
                <w:sz w:val="22"/>
                <w:szCs w:val="22"/>
              </w:rPr>
              <w:t>in Sunninghill, Gauteng Province</w:t>
            </w:r>
            <w:r w:rsidR="00915324">
              <w:rPr>
                <w:rFonts w:ascii="Arial Narrow" w:hAnsi="Arial Narrow" w:cs="Arial"/>
                <w:b/>
                <w:color w:val="FF0000"/>
                <w:sz w:val="22"/>
                <w:szCs w:val="22"/>
              </w:rPr>
              <w:t xml:space="preserve"> </w:t>
            </w:r>
            <w:r w:rsidR="001E272C" w:rsidRPr="007474C1">
              <w:rPr>
                <w:rFonts w:ascii="Arial Narrow" w:hAnsi="Arial Narrow" w:cs="Arial"/>
                <w:b/>
                <w:color w:val="FF0000"/>
                <w:sz w:val="22"/>
                <w:szCs w:val="22"/>
              </w:rPr>
              <w:t xml:space="preserve">on behalf of the </w:t>
            </w:r>
            <w:r w:rsidR="00863302" w:rsidRPr="007474C1">
              <w:rPr>
                <w:rFonts w:ascii="Arial Narrow" w:hAnsi="Arial Narrow" w:cs="Arial"/>
                <w:b/>
                <w:color w:val="FF0000"/>
                <w:sz w:val="22"/>
                <w:szCs w:val="22"/>
              </w:rPr>
              <w:t>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65443A3E"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520B15" w:rsidRPr="00C66C90">
                <w:rPr>
                  <w:rStyle w:val="Hyperlink"/>
                </w:rPr>
                <w:t>THABOC</w:t>
              </w:r>
              <w:r w:rsidR="00520B15" w:rsidRPr="00C66C90">
                <w:rPr>
                  <w:rStyle w:val="Hyperlink"/>
                  <w:rFonts w:ascii="Arial Narrow" w:hAnsi="Arial Narrow"/>
                  <w:snapToGrid w:val="0"/>
                  <w:sz w:val="22"/>
                  <w:szCs w:val="22"/>
                </w:rPr>
                <w:t>@NHBRC.ORG.ZA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ED4D79">
        <w:trPr>
          <w:trHeight w:val="432"/>
          <w:jc w:val="center"/>
        </w:trPr>
        <w:tc>
          <w:tcPr>
            <w:tcW w:w="3672"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4"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ED4D79">
        <w:trPr>
          <w:trHeight w:val="432"/>
          <w:jc w:val="center"/>
        </w:trPr>
        <w:tc>
          <w:tcPr>
            <w:tcW w:w="3672"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4"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ED4D79">
        <w:trPr>
          <w:trHeight w:val="432"/>
          <w:jc w:val="center"/>
        </w:trPr>
        <w:tc>
          <w:tcPr>
            <w:tcW w:w="3672"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4"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ED4D79">
        <w:trPr>
          <w:trHeight w:val="432"/>
          <w:jc w:val="center"/>
        </w:trPr>
        <w:tc>
          <w:tcPr>
            <w:tcW w:w="3672"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41"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23"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14"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ED4D79">
        <w:trPr>
          <w:trHeight w:val="432"/>
          <w:jc w:val="center"/>
        </w:trPr>
        <w:tc>
          <w:tcPr>
            <w:tcW w:w="3672"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4"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ED4D79">
        <w:trPr>
          <w:trHeight w:val="432"/>
          <w:jc w:val="center"/>
        </w:trPr>
        <w:tc>
          <w:tcPr>
            <w:tcW w:w="3672"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41"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23"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14"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ED4D79">
        <w:trPr>
          <w:trHeight w:val="432"/>
          <w:jc w:val="center"/>
        </w:trPr>
        <w:tc>
          <w:tcPr>
            <w:tcW w:w="3672"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4"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ED4D79">
        <w:trPr>
          <w:trHeight w:val="432"/>
          <w:jc w:val="center"/>
        </w:trPr>
        <w:tc>
          <w:tcPr>
            <w:tcW w:w="3672"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4"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ED4D79">
        <w:trPr>
          <w:trHeight w:val="432"/>
          <w:jc w:val="center"/>
        </w:trPr>
        <w:tc>
          <w:tcPr>
            <w:tcW w:w="3672"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41"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50"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14"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ED4D79">
        <w:trPr>
          <w:trHeight w:val="432"/>
          <w:jc w:val="center"/>
        </w:trPr>
        <w:tc>
          <w:tcPr>
            <w:tcW w:w="3672"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4"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66"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14"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618D3123" w:rsidR="002032E9" w:rsidRPr="007474C1" w:rsidRDefault="008D75A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8D75A5">
              <w:rPr>
                <w:rFonts w:ascii="Arial Narrow" w:hAnsi="Arial Narrow"/>
                <w:snapToGrid w:val="0"/>
                <w:color w:val="FF0000"/>
                <w:sz w:val="22"/>
                <w:szCs w:val="22"/>
              </w:rPr>
              <w:t xml:space="preserve">Mr. </w:t>
            </w:r>
            <w:r w:rsidR="000F01E4">
              <w:rPr>
                <w:rFonts w:ascii="Arial Narrow" w:hAnsi="Arial Narrow"/>
                <w:snapToGrid w:val="0"/>
                <w:color w:val="FF0000"/>
                <w:sz w:val="22"/>
                <w:szCs w:val="22"/>
              </w:rPr>
              <w:t>Andile Nyubatya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5763C2C4"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 xml:space="preserve">r </w:t>
            </w:r>
            <w:r w:rsidR="00520B15">
              <w:rPr>
                <w:rFonts w:ascii="Arial Narrow" w:hAnsi="Arial Narrow"/>
                <w:snapToGrid w:val="0"/>
                <w:color w:val="FF0000"/>
                <w:sz w:val="22"/>
                <w:szCs w:val="22"/>
              </w:rPr>
              <w:t>Thabo Choenyana</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4B09325C" w:rsidR="002032E9" w:rsidRPr="007474C1" w:rsidRDefault="008D75A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8D75A5">
              <w:rPr>
                <w:rFonts w:ascii="Arial Narrow" w:hAnsi="Arial Narrow"/>
                <w:snapToGrid w:val="0"/>
                <w:color w:val="FF0000"/>
                <w:sz w:val="22"/>
                <w:szCs w:val="22"/>
              </w:rPr>
              <w:t>08</w:t>
            </w:r>
            <w:r w:rsidR="000F01E4">
              <w:rPr>
                <w:rFonts w:ascii="Arial Narrow" w:hAnsi="Arial Narrow"/>
                <w:snapToGrid w:val="0"/>
                <w:color w:val="FF0000"/>
                <w:sz w:val="22"/>
                <w:szCs w:val="22"/>
              </w:rPr>
              <w:t>3 338 8037</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7BDD05B"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 xml:space="preserve">011 317 </w:t>
            </w:r>
            <w:r w:rsidR="00520B15">
              <w:rPr>
                <w:rFonts w:ascii="Arial Narrow" w:hAnsi="Arial Narrow"/>
                <w:snapToGrid w:val="0"/>
                <w:color w:val="FF0000"/>
                <w:sz w:val="22"/>
                <w:szCs w:val="22"/>
              </w:rPr>
              <w:t>0167</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5D45D095" w:rsidR="002032E9" w:rsidRPr="007474C1" w:rsidRDefault="000F01E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AndileN</w:t>
            </w:r>
            <w:r w:rsidR="008D75A5" w:rsidRPr="008D75A5">
              <w:rPr>
                <w:rStyle w:val="Hyperlink"/>
                <w:rFonts w:ascii="Arial Narrow" w:hAnsi="Arial Narrow"/>
                <w:snapToGrid w:val="0"/>
                <w:sz w:val="22"/>
                <w:szCs w:val="22"/>
              </w:rPr>
              <w:t>@nhbrc.org.za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5D06707C" w:rsidR="002032E9" w:rsidRPr="007474C1" w:rsidRDefault="00000000"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00520B15" w:rsidRPr="00C66C90">
                <w:rPr>
                  <w:rStyle w:val="Hyperlink"/>
                  <w:rFonts w:ascii="Arial Narrow" w:hAnsi="Arial Narrow"/>
                  <w:snapToGrid w:val="0"/>
                  <w:sz w:val="22"/>
                  <w:szCs w:val="22"/>
                </w:rPr>
                <w:t>Thaboc@nhbrc.org.za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w:t>
            </w:r>
            <w:proofErr w:type="gramStart"/>
            <w:r w:rsidRPr="000D7983">
              <w:rPr>
                <w:rFonts w:ascii="Arial Narrow" w:hAnsi="Arial Narrow" w:cs="Arial Narrow"/>
                <w:snapToGrid w:val="0"/>
                <w:sz w:val="22"/>
                <w:szCs w:val="22"/>
              </w:rPr>
              <w:t>–(</w:t>
            </w:r>
            <w:proofErr w:type="gramEnd"/>
            <w:r w:rsidRPr="000D7983">
              <w:rPr>
                <w:rFonts w:ascii="Arial Narrow" w:hAnsi="Arial Narrow" w:cs="Arial Narrow"/>
                <w:snapToGrid w:val="0"/>
                <w:sz w:val="22"/>
                <w:szCs w:val="22"/>
              </w:rPr>
              <w:t xml:space="preserve">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w:t>
            </w:r>
            <w:proofErr w:type="gramStart"/>
            <w:r w:rsidRPr="0081516C">
              <w:rPr>
                <w:rFonts w:ascii="Arial Narrow" w:hAnsi="Arial Narrow"/>
                <w:snapToGrid w:val="0"/>
                <w:sz w:val="22"/>
                <w:szCs w:val="22"/>
              </w:rPr>
              <w:t>INVOLVED,</w:t>
            </w:r>
            <w:proofErr w:type="gramEnd"/>
            <w:r w:rsidRPr="0081516C">
              <w:rPr>
                <w:rFonts w:ascii="Arial Narrow" w:hAnsi="Arial Narrow"/>
                <w:snapToGrid w:val="0"/>
                <w:sz w:val="22"/>
                <w:szCs w:val="22"/>
              </w:rPr>
              <w:t xml:space="preserve">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100B752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00520B15" w:rsidRPr="00C66C90">
          <w:rPr>
            <w:rStyle w:val="Hyperlink"/>
            <w:rFonts w:ascii="Arial Narrow" w:hAnsi="Arial Narrow"/>
            <w:bCs/>
            <w:szCs w:val="22"/>
            <w:lang w:val="en-ZA"/>
          </w:rPr>
          <w:t>ThaboC@nhbrc.org.za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1DF82046"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814066" w:rsidRPr="00814066">
        <w:rPr>
          <w:rFonts w:ascii="Arial Narrow" w:hAnsi="Arial Narrow" w:cs="Arial"/>
          <w:color w:val="FF0000"/>
          <w:sz w:val="22"/>
          <w:szCs w:val="22"/>
        </w:rPr>
        <w:t xml:space="preserve">Mr. </w:t>
      </w:r>
      <w:r w:rsidR="00C8799A">
        <w:rPr>
          <w:rFonts w:ascii="Arial Narrow" w:hAnsi="Arial Narrow" w:cs="Arial"/>
          <w:color w:val="FF0000"/>
          <w:sz w:val="22"/>
          <w:szCs w:val="22"/>
        </w:rPr>
        <w:t>Andile Nyubatya</w:t>
      </w:r>
      <w:r w:rsidR="00814066" w:rsidRPr="00814066">
        <w:rPr>
          <w:rFonts w:ascii="Arial Narrow" w:hAnsi="Arial Narrow" w:cs="Arial"/>
          <w:color w:val="FF0000"/>
          <w:sz w:val="22"/>
          <w:szCs w:val="22"/>
        </w:rPr>
        <w:t xml:space="preserve"> </w:t>
      </w:r>
      <w:r w:rsidR="001C44ED">
        <w:rPr>
          <w:rFonts w:ascii="Arial Narrow" w:hAnsi="Arial Narrow" w:cs="Arial"/>
          <w:color w:val="FF0000"/>
          <w:sz w:val="22"/>
          <w:szCs w:val="22"/>
        </w:rPr>
        <w:t>(</w:t>
      </w:r>
      <w:r w:rsidR="00D7439D">
        <w:rPr>
          <w:rFonts w:ascii="Arial Narrow" w:hAnsi="Arial Narrow" w:cs="Arial"/>
          <w:color w:val="FF0000"/>
          <w:sz w:val="22"/>
          <w:szCs w:val="22"/>
        </w:rPr>
        <w:t>SITE MANAGER</w:t>
      </w:r>
      <w:r w:rsidR="001C44ED">
        <w:rPr>
          <w:rFonts w:ascii="Arial Narrow" w:hAnsi="Arial Narrow" w:cs="Arial"/>
          <w:color w:val="FF0000"/>
          <w:sz w:val="22"/>
          <w:szCs w:val="22"/>
        </w:rPr>
        <w:t>)</w:t>
      </w:r>
    </w:p>
    <w:p w14:paraId="583144E0" w14:textId="650C338B"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814066" w:rsidRPr="00814066">
        <w:rPr>
          <w:rFonts w:ascii="Arial Narrow" w:hAnsi="Arial Narrow" w:cs="Arial"/>
          <w:b/>
          <w:color w:val="FF0000"/>
          <w:sz w:val="22"/>
          <w:szCs w:val="22"/>
        </w:rPr>
        <w:t>08</w:t>
      </w:r>
      <w:r w:rsidR="00C8799A">
        <w:rPr>
          <w:rFonts w:ascii="Arial Narrow" w:hAnsi="Arial Narrow" w:cs="Arial"/>
          <w:b/>
          <w:color w:val="FF0000"/>
          <w:sz w:val="22"/>
          <w:szCs w:val="22"/>
        </w:rPr>
        <w:t>3 338 8037</w:t>
      </w:r>
    </w:p>
    <w:p w14:paraId="752C2E59" w14:textId="176CD436" w:rsidR="006C51D8" w:rsidRPr="0080307D"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C8799A">
        <w:rPr>
          <w:rStyle w:val="Hyperlink"/>
          <w:rFonts w:ascii="Arial Narrow" w:hAnsi="Arial Narrow" w:cs="Arial"/>
          <w:b/>
          <w:sz w:val="22"/>
          <w:szCs w:val="22"/>
          <w:lang w:val="it-IT"/>
        </w:rPr>
        <w:t>AndileN</w:t>
      </w:r>
      <w:r w:rsidR="00814066" w:rsidRPr="00814066">
        <w:rPr>
          <w:rStyle w:val="Hyperlink"/>
          <w:rFonts w:ascii="Arial Narrow" w:hAnsi="Arial Narrow" w:cs="Arial"/>
          <w:b/>
          <w:sz w:val="22"/>
          <w:szCs w:val="22"/>
          <w:lang w:val="it-IT"/>
        </w:rPr>
        <w:t>@nhbrc.org.za</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CE767D"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w:t>
            </w:r>
            <w:proofErr w:type="gramStart"/>
            <w:r w:rsidRPr="0081516C">
              <w:rPr>
                <w:rFonts w:ascii="Arial Narrow" w:hAnsi="Arial Narrow"/>
                <w:sz w:val="22"/>
                <w:szCs w:val="22"/>
              </w:rPr>
              <w:t>tender</w:t>
            </w:r>
            <w:proofErr w:type="gramEnd"/>
            <w:r w:rsidRPr="0081516C">
              <w:rPr>
                <w:rFonts w:ascii="Arial Narrow" w:hAnsi="Arial Narrow"/>
                <w:sz w:val="22"/>
                <w:szCs w:val="22"/>
              </w:rPr>
              <w:t xml:space="preserve">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Part T</w:t>
            </w:r>
            <w:proofErr w:type="gramStart"/>
            <w:r w:rsidRPr="00F33415">
              <w:rPr>
                <w:rFonts w:ascii="Arial Narrow" w:hAnsi="Arial Narrow"/>
                <w:b/>
                <w:bCs/>
                <w:sz w:val="22"/>
                <w:szCs w:val="22"/>
                <w:lang w:val="fr-FR"/>
              </w:rPr>
              <w:t>2:</w:t>
            </w:r>
            <w:proofErr w:type="gramEnd"/>
            <w:r w:rsidRPr="00F33415">
              <w:rPr>
                <w:rFonts w:ascii="Arial Narrow" w:hAnsi="Arial Narrow"/>
                <w:b/>
                <w:bCs/>
                <w:sz w:val="22"/>
                <w:szCs w:val="22"/>
                <w:lang w:val="fr-FR"/>
              </w:rPr>
              <w:t xml:space="preserve">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CE767D"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9D599F5"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520B15">
              <w:rPr>
                <w:rFonts w:ascii="Arial Narrow" w:hAnsi="Arial Narrow" w:cs="Arial"/>
                <w:color w:val="FF0000"/>
                <w:sz w:val="22"/>
                <w:szCs w:val="22"/>
              </w:rPr>
              <w:t>Thabo Choenyana</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3024AFC1"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t xml:space="preserve">E-mail: </w:t>
            </w:r>
            <w:r w:rsidRPr="00D079BA">
              <w:rPr>
                <w:rFonts w:ascii="Arial Narrow" w:hAnsi="Arial Narrow"/>
                <w:color w:val="FF0000"/>
                <w:sz w:val="22"/>
                <w:szCs w:val="22"/>
                <w:lang w:val="it-IT"/>
              </w:rPr>
              <w:tab/>
            </w:r>
            <w:hyperlink r:id="rId19" w:history="1">
              <w:r w:rsidR="003C491C" w:rsidRPr="00C66C90">
                <w:rPr>
                  <w:rStyle w:val="Hyperlink"/>
                  <w:rFonts w:ascii="Arial Narrow" w:hAnsi="Arial Narrow" w:cs="Arial"/>
                  <w:sz w:val="22"/>
                  <w:szCs w:val="22"/>
                  <w:lang w:val="it-IT"/>
                </w:rPr>
                <w:t>ThaboC@nhbrc.org.za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w:t>
            </w:r>
            <w:proofErr w:type="gramStart"/>
            <w:r w:rsidRPr="003104F2">
              <w:rPr>
                <w:rFonts w:ascii="Arial Narrow" w:hAnsi="Arial Narrow" w:cs="Arial"/>
                <w:sz w:val="22"/>
                <w:szCs w:val="22"/>
              </w:rPr>
              <w:t>invitation;</w:t>
            </w:r>
            <w:proofErr w:type="gramEnd"/>
            <w:r w:rsidRPr="003104F2">
              <w:rPr>
                <w:rFonts w:ascii="Arial Narrow" w:hAnsi="Arial Narrow" w:cs="Arial"/>
                <w:sz w:val="22"/>
                <w:szCs w:val="22"/>
              </w:rPr>
              <w:t xml:space="preserve">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w:t>
            </w:r>
            <w:proofErr w:type="gramStart"/>
            <w:r w:rsidRPr="00100110">
              <w:rPr>
                <w:rFonts w:ascii="Arial Narrow" w:hAnsi="Arial Narrow" w:cs="Arial"/>
                <w:sz w:val="22"/>
                <w:szCs w:val="22"/>
              </w:rPr>
              <w:t>specified</w:t>
            </w:r>
            <w:proofErr w:type="gramEnd"/>
            <w:r w:rsidRPr="00100110">
              <w:rPr>
                <w:rFonts w:ascii="Arial Narrow" w:hAnsi="Arial Narrow" w:cs="Arial"/>
                <w:sz w:val="22"/>
                <w:szCs w:val="22"/>
              </w:rPr>
              <w:t xml:space="preserve">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0A32CFA3"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E4788A">
              <w:rPr>
                <w:rFonts w:ascii="Arial Narrow" w:hAnsi="Arial Narrow" w:cs="Arial"/>
                <w:color w:val="FF0000"/>
                <w:sz w:val="22"/>
                <w:szCs w:val="22"/>
                <w:highlight w:val="green"/>
              </w:rPr>
              <w:t>1G</w:t>
            </w:r>
            <w:r w:rsidR="00A07EB6">
              <w:rPr>
                <w:rFonts w:ascii="Arial Narrow" w:hAnsi="Arial Narrow" w:cs="Arial"/>
                <w:color w:val="FF0000"/>
                <w:sz w:val="22"/>
                <w:szCs w:val="22"/>
                <w:highlight w:val="green"/>
              </w:rPr>
              <w:t>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w:t>
            </w:r>
            <w:proofErr w:type="gramStart"/>
            <w:r w:rsidRPr="005B625A">
              <w:rPr>
                <w:rFonts w:ascii="Arial Narrow" w:hAnsi="Arial Narrow" w:cs="Arial"/>
                <w:sz w:val="22"/>
                <w:szCs w:val="22"/>
              </w:rPr>
              <w:t>in the event that</w:t>
            </w:r>
            <w:proofErr w:type="gramEnd"/>
            <w:r w:rsidRPr="005B625A">
              <w:rPr>
                <w:rFonts w:ascii="Arial Narrow" w:hAnsi="Arial Narrow" w:cs="Arial"/>
                <w:sz w:val="22"/>
                <w:szCs w:val="22"/>
              </w:rPr>
              <w:t xml:space="preserve">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5262E0A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11EB2FF9"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2E3C941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40BF79BC"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087FCB4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7432A8A0"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6EE51D16"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35D9D96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 xml:space="preserve">Check </w:t>
            </w:r>
            <w:proofErr w:type="gramStart"/>
            <w:r w:rsidRPr="00385D19">
              <w:rPr>
                <w:rFonts w:ascii="Arial Narrow" w:hAnsi="Arial Narrow" w:cs="Arial"/>
                <w:b/>
                <w:sz w:val="22"/>
                <w:szCs w:val="22"/>
              </w:rPr>
              <w:t>documents</w:t>
            </w:r>
            <w:proofErr w:type="gramEnd"/>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Acknowledge </w:t>
            </w:r>
            <w:proofErr w:type="gramStart"/>
            <w:r w:rsidRPr="00596D2B">
              <w:rPr>
                <w:rFonts w:ascii="Arial Narrow" w:hAnsi="Arial Narrow" w:cs="Arial"/>
                <w:b/>
                <w:sz w:val="22"/>
                <w:szCs w:val="22"/>
              </w:rPr>
              <w:t>addenda</w:t>
            </w:r>
            <w:proofErr w:type="gramEnd"/>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w:t>
            </w:r>
            <w:proofErr w:type="gramStart"/>
            <w:r w:rsidRPr="00596D2B">
              <w:rPr>
                <w:rFonts w:ascii="Arial Narrow" w:hAnsi="Arial Narrow" w:cs="Arial"/>
                <w:sz w:val="22"/>
                <w:szCs w:val="22"/>
              </w:rPr>
              <w:t>in order to</w:t>
            </w:r>
            <w:proofErr w:type="gramEnd"/>
            <w:r w:rsidRPr="00596D2B">
              <w:rPr>
                <w:rFonts w:ascii="Arial Narrow" w:hAnsi="Arial Narrow" w:cs="Arial"/>
                <w:sz w:val="22"/>
                <w:szCs w:val="22"/>
              </w:rPr>
              <w:t xml:space="preserve">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53F41DCF" w:rsidR="00B35F60" w:rsidRPr="00DD256F" w:rsidRDefault="00A07EB6"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872AE4">
              <w:rPr>
                <w:rFonts w:ascii="Arial Narrow" w:hAnsi="Arial Narrow"/>
                <w:color w:val="FF0000"/>
                <w:sz w:val="22"/>
                <w:szCs w:val="22"/>
              </w:rPr>
              <w:t>Wednesday</w:t>
            </w:r>
            <w:r>
              <w:rPr>
                <w:rFonts w:ascii="Arial Narrow" w:hAnsi="Arial Narrow"/>
                <w:color w:val="FF0000"/>
                <w:sz w:val="22"/>
                <w:szCs w:val="22"/>
              </w:rPr>
              <w:t xml:space="preserve">, </w:t>
            </w:r>
            <w:r w:rsidR="003C491C">
              <w:rPr>
                <w:rFonts w:ascii="Arial Narrow" w:hAnsi="Arial Narrow"/>
                <w:color w:val="FF0000"/>
                <w:sz w:val="22"/>
                <w:szCs w:val="22"/>
              </w:rPr>
              <w:t>1</w:t>
            </w:r>
            <w:r w:rsidR="00872AE4">
              <w:rPr>
                <w:rFonts w:ascii="Arial Narrow" w:hAnsi="Arial Narrow"/>
                <w:color w:val="FF0000"/>
                <w:sz w:val="22"/>
                <w:szCs w:val="22"/>
              </w:rPr>
              <w:t>7</w:t>
            </w:r>
            <w:r>
              <w:rPr>
                <w:rFonts w:ascii="Arial Narrow" w:hAnsi="Arial Narrow"/>
                <w:color w:val="FF0000"/>
                <w:sz w:val="22"/>
                <w:szCs w:val="22"/>
              </w:rPr>
              <w:t xml:space="preserve"> </w:t>
            </w:r>
            <w:r w:rsidR="003C491C">
              <w:rPr>
                <w:rFonts w:ascii="Arial Narrow" w:hAnsi="Arial Narrow"/>
                <w:color w:val="FF0000"/>
                <w:sz w:val="22"/>
                <w:szCs w:val="22"/>
              </w:rPr>
              <w:t>April</w:t>
            </w:r>
            <w:r>
              <w:rPr>
                <w:rFonts w:ascii="Arial Narrow" w:hAnsi="Arial Narrow"/>
                <w:color w:val="FF0000"/>
                <w:sz w:val="22"/>
                <w:szCs w:val="22"/>
              </w:rPr>
              <w:t xml:space="preserve"> 202</w:t>
            </w:r>
            <w:r w:rsidR="003C491C">
              <w:rPr>
                <w:rFonts w:ascii="Arial Narrow" w:hAnsi="Arial Narrow"/>
                <w:color w:val="FF0000"/>
                <w:sz w:val="22"/>
                <w:szCs w:val="22"/>
              </w:rPr>
              <w:t>4</w:t>
            </w:r>
            <w:r>
              <w:rPr>
                <w:rFonts w:ascii="Arial Narrow" w:hAnsi="Arial Narrow"/>
                <w:color w:val="FF0000"/>
                <w:sz w:val="22"/>
                <w:szCs w:val="22"/>
              </w:rPr>
              <w:t xml:space="preserve"> at 11h00 am at the following address: NHBRC Head Offices</w:t>
            </w:r>
            <w:r w:rsidRPr="00AE28F5">
              <w:rPr>
                <w:rFonts w:ascii="Arial Narrow" w:hAnsi="Arial Narrow"/>
                <w:color w:val="FF0000"/>
                <w:sz w:val="22"/>
                <w:szCs w:val="22"/>
              </w:rPr>
              <w:t xml:space="preserve">, </w:t>
            </w:r>
            <w:r>
              <w:rPr>
                <w:rFonts w:ascii="Arial Narrow" w:hAnsi="Arial Narrow"/>
                <w:color w:val="FF0000"/>
                <w:sz w:val="22"/>
                <w:szCs w:val="22"/>
              </w:rPr>
              <w:t>2</w:t>
            </w:r>
            <w:r w:rsidRPr="00AE28F5">
              <w:rPr>
                <w:rFonts w:ascii="Arial Narrow" w:hAnsi="Arial Narrow"/>
                <w:color w:val="FF0000"/>
                <w:sz w:val="22"/>
                <w:szCs w:val="22"/>
              </w:rPr>
              <w:t xml:space="preserve">7 </w:t>
            </w:r>
            <w:r>
              <w:rPr>
                <w:rFonts w:ascii="Arial Narrow" w:hAnsi="Arial Narrow"/>
                <w:color w:val="FF0000"/>
                <w:sz w:val="22"/>
                <w:szCs w:val="22"/>
              </w:rPr>
              <w:t>Leeuwkop Road</w:t>
            </w:r>
            <w:r w:rsidRPr="00AE28F5">
              <w:rPr>
                <w:rFonts w:ascii="Arial Narrow" w:hAnsi="Arial Narrow"/>
                <w:color w:val="FF0000"/>
                <w:sz w:val="22"/>
                <w:szCs w:val="22"/>
              </w:rPr>
              <w:t>, S</w:t>
            </w:r>
            <w:r>
              <w:rPr>
                <w:rFonts w:ascii="Arial Narrow" w:hAnsi="Arial Narrow"/>
                <w:color w:val="FF0000"/>
                <w:sz w:val="22"/>
                <w:szCs w:val="22"/>
              </w:rPr>
              <w:t>unninghill</w:t>
            </w:r>
            <w:r w:rsidRPr="00AE28F5">
              <w:rPr>
                <w:rFonts w:ascii="Arial Narrow" w:hAnsi="Arial Narrow"/>
                <w:color w:val="FF0000"/>
                <w:sz w:val="22"/>
                <w:szCs w:val="22"/>
              </w:rPr>
              <w:t>,</w:t>
            </w:r>
            <w:r>
              <w:rPr>
                <w:rFonts w:ascii="Arial Narrow" w:hAnsi="Arial Narrow"/>
                <w:color w:val="FF0000"/>
                <w:sz w:val="22"/>
                <w:szCs w:val="22"/>
              </w:rPr>
              <w:t xml:space="preserve"> </w:t>
            </w:r>
            <w:proofErr w:type="gramStart"/>
            <w:r>
              <w:rPr>
                <w:rFonts w:ascii="Arial Narrow" w:hAnsi="Arial Narrow"/>
                <w:color w:val="FF0000"/>
                <w:sz w:val="22"/>
                <w:szCs w:val="22"/>
              </w:rPr>
              <w:t>Randburg.</w:t>
            </w:r>
            <w:r w:rsidR="00982837">
              <w:rPr>
                <w:rFonts w:ascii="Arial Narrow" w:hAnsi="Arial Narrow"/>
                <w:color w:val="FF0000"/>
                <w:sz w:val="22"/>
                <w:szCs w:val="22"/>
              </w:rPr>
              <w:t>.</w:t>
            </w:r>
            <w:proofErr w:type="gramEnd"/>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w:t>
            </w:r>
            <w:proofErr w:type="gramStart"/>
            <w:r w:rsidRPr="001E0702">
              <w:rPr>
                <w:rFonts w:ascii="Arial Narrow" w:hAnsi="Arial Narrow" w:cs="Arial"/>
                <w:b/>
                <w:sz w:val="22"/>
                <w:szCs w:val="22"/>
              </w:rPr>
              <w:t>clarification</w:t>
            </w:r>
            <w:proofErr w:type="gramEnd"/>
            <w:r w:rsidRPr="001E0702">
              <w:rPr>
                <w:rFonts w:ascii="Arial Narrow" w:hAnsi="Arial Narrow" w:cs="Arial"/>
                <w:b/>
                <w:sz w:val="22"/>
                <w:szCs w:val="22"/>
              </w:rPr>
              <w:t xml:space="preserve">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w:t>
            </w:r>
            <w:proofErr w:type="gramStart"/>
            <w:r w:rsidRPr="007815B3">
              <w:rPr>
                <w:rFonts w:ascii="Arial Narrow" w:hAnsi="Arial Narrow" w:cs="Arial"/>
                <w:sz w:val="22"/>
                <w:szCs w:val="22"/>
              </w:rPr>
              <w:t>final</w:t>
            </w:r>
            <w:proofErr w:type="gramEnd"/>
            <w:r w:rsidRPr="007815B3">
              <w:rPr>
                <w:rFonts w:ascii="Arial Narrow" w:hAnsi="Arial Narrow" w:cs="Arial"/>
                <w:sz w:val="22"/>
                <w:szCs w:val="22"/>
              </w:rPr>
              <w:t xml:space="preserve">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2FF11F5F"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C07ABB">
              <w:rPr>
                <w:rFonts w:ascii="Arial Narrow" w:hAnsi="Arial Narrow" w:cs="Arial"/>
                <w:color w:val="FF0000"/>
                <w:sz w:val="22"/>
                <w:szCs w:val="22"/>
                <w:highlight w:val="green"/>
              </w:rPr>
              <w:t>04/2024</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31F4E5F3" w:rsidR="00B94620" w:rsidRPr="007474C1" w:rsidRDefault="005615EA" w:rsidP="00B94620">
            <w:pPr>
              <w:spacing w:before="60" w:after="120" w:line="300" w:lineRule="auto"/>
              <w:jc w:val="both"/>
              <w:rPr>
                <w:rFonts w:ascii="Arial Narrow" w:hAnsi="Arial Narrow" w:cs="Arial"/>
                <w:color w:val="FF0000"/>
                <w:sz w:val="22"/>
                <w:szCs w:val="22"/>
              </w:rPr>
            </w:pPr>
            <w:r w:rsidRPr="005615EA">
              <w:rPr>
                <w:rFonts w:ascii="Arial Narrow" w:hAnsi="Arial Narrow" w:cs="Arial"/>
                <w:b/>
                <w:color w:val="FF0000"/>
                <w:sz w:val="22"/>
                <w:szCs w:val="22"/>
              </w:rPr>
              <w:t xml:space="preserve">Appointment of a suitably qualified service provider </w:t>
            </w:r>
            <w:r w:rsidR="00283702" w:rsidRPr="00283702">
              <w:rPr>
                <w:rFonts w:ascii="Arial Narrow" w:hAnsi="Arial Narrow" w:cs="Arial"/>
                <w:b/>
                <w:color w:val="FF0000"/>
                <w:sz w:val="22"/>
                <w:szCs w:val="22"/>
              </w:rPr>
              <w:t>for Repairing and Repainting the interior of the building at NHBRC Head Office Building in Sunninghill, Gauteng Province</w:t>
            </w:r>
            <w:r w:rsidR="003F0355" w:rsidRPr="003F0355">
              <w:rPr>
                <w:rFonts w:ascii="Arial Narrow" w:hAnsi="Arial Narrow" w:cs="Arial"/>
                <w:b/>
                <w:color w:val="FF0000"/>
                <w:sz w:val="22"/>
                <w:szCs w:val="22"/>
              </w:rPr>
              <w:t xml:space="preserve"> </w:t>
            </w:r>
            <w:r w:rsidR="00B94620" w:rsidRPr="002203C6">
              <w:rPr>
                <w:rFonts w:ascii="Arial Narrow" w:hAnsi="Arial Narrow" w:cs="Arial"/>
                <w:b/>
                <w:color w:val="FF0000"/>
                <w:sz w:val="22"/>
                <w:szCs w:val="22"/>
              </w:rPr>
              <w:t>on behalf of the National Home Builders Registration Council.</w:t>
            </w:r>
            <w:r w:rsidR="00B94620" w:rsidRPr="007474C1">
              <w:rPr>
                <w:rFonts w:ascii="Arial Narrow" w:hAnsi="Arial Narrow" w:cs="Arial"/>
                <w:b/>
                <w:color w:val="FF0000"/>
                <w:sz w:val="22"/>
                <w:szCs w:val="22"/>
              </w:rPr>
              <w:t xml:space="preserve"> </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w:t>
            </w:r>
            <w:proofErr w:type="gramStart"/>
            <w:r w:rsidRPr="007F71D9">
              <w:rPr>
                <w:rFonts w:ascii="Arial Narrow" w:hAnsi="Arial Narrow" w:cs="Arial"/>
                <w:b/>
                <w:sz w:val="22"/>
                <w:szCs w:val="22"/>
              </w:rPr>
              <w:t>respects</w:t>
            </w:r>
            <w:proofErr w:type="gramEnd"/>
            <w:r w:rsidRPr="007F71D9">
              <w:rPr>
                <w:rFonts w:ascii="Arial Narrow" w:hAnsi="Arial Narrow" w:cs="Arial"/>
                <w:b/>
                <w:sz w:val="22"/>
                <w:szCs w:val="22"/>
              </w:rPr>
              <w:t xml:space="preserve">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2194E09C"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proofErr w:type="spellStart"/>
            <w:r w:rsidR="00F66A43">
              <w:rPr>
                <w:rFonts w:ascii="Arial Narrow" w:hAnsi="Arial Narrow" w:cs="Arial"/>
                <w:color w:val="FF0000"/>
                <w:sz w:val="22"/>
                <w:szCs w:val="22"/>
              </w:rPr>
              <w:t>Fraday</w:t>
            </w:r>
            <w:proofErr w:type="spellEnd"/>
            <w:r w:rsidR="0017689C">
              <w:rPr>
                <w:rFonts w:ascii="Arial Narrow" w:hAnsi="Arial Narrow" w:cs="Arial"/>
                <w:color w:val="FF0000"/>
                <w:sz w:val="22"/>
                <w:szCs w:val="22"/>
              </w:rPr>
              <w:t xml:space="preserve">, </w:t>
            </w:r>
            <w:r w:rsidR="0036391F">
              <w:rPr>
                <w:rFonts w:ascii="Arial Narrow" w:hAnsi="Arial Narrow" w:cs="Arial"/>
                <w:color w:val="FF0000"/>
                <w:sz w:val="22"/>
                <w:szCs w:val="22"/>
              </w:rPr>
              <w:t>2</w:t>
            </w:r>
            <w:r w:rsidR="00F66A43">
              <w:rPr>
                <w:rFonts w:ascii="Arial Narrow" w:hAnsi="Arial Narrow" w:cs="Arial"/>
                <w:color w:val="FF0000"/>
                <w:sz w:val="22"/>
                <w:szCs w:val="22"/>
              </w:rPr>
              <w:t>6</w:t>
            </w:r>
            <w:r w:rsidR="006A6ACD">
              <w:rPr>
                <w:rFonts w:ascii="Arial Narrow" w:hAnsi="Arial Narrow" w:cs="Arial"/>
                <w:color w:val="FF0000"/>
                <w:sz w:val="22"/>
                <w:szCs w:val="22"/>
              </w:rPr>
              <w:t xml:space="preserve"> </w:t>
            </w:r>
            <w:r w:rsidR="003C491C">
              <w:rPr>
                <w:rFonts w:ascii="Arial Narrow" w:hAnsi="Arial Narrow" w:cs="Arial"/>
                <w:color w:val="FF0000"/>
                <w:sz w:val="22"/>
                <w:szCs w:val="22"/>
              </w:rPr>
              <w:t>April</w:t>
            </w:r>
            <w:r w:rsidR="0017689C">
              <w:rPr>
                <w:rFonts w:ascii="Arial Narrow" w:hAnsi="Arial Narrow" w:cs="Arial"/>
                <w:color w:val="FF0000"/>
                <w:sz w:val="22"/>
                <w:szCs w:val="22"/>
              </w:rPr>
              <w:t xml:space="preserve"> 202</w:t>
            </w:r>
            <w:r w:rsidR="003C491C">
              <w:rPr>
                <w:rFonts w:ascii="Arial Narrow" w:hAnsi="Arial Narrow" w:cs="Arial"/>
                <w:color w:val="FF0000"/>
                <w:sz w:val="22"/>
                <w:szCs w:val="22"/>
              </w:rPr>
              <w:t>4</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Inspections, </w:t>
            </w:r>
            <w:proofErr w:type="gramStart"/>
            <w:r w:rsidRPr="0094741C">
              <w:rPr>
                <w:rFonts w:ascii="Arial Narrow" w:hAnsi="Arial Narrow"/>
                <w:b/>
                <w:bCs/>
                <w:sz w:val="22"/>
                <w:szCs w:val="22"/>
              </w:rPr>
              <w:t>tests</w:t>
            </w:r>
            <w:proofErr w:type="gramEnd"/>
            <w:r w:rsidRPr="0094741C">
              <w:rPr>
                <w:rFonts w:ascii="Arial Narrow" w:hAnsi="Arial Narrow"/>
                <w:b/>
                <w:bCs/>
                <w:sz w:val="22"/>
                <w:szCs w:val="22"/>
              </w:rPr>
              <w:t xml:space="preserve">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w:t>
            </w:r>
            <w:proofErr w:type="gramStart"/>
            <w:r w:rsidRPr="0094741C">
              <w:rPr>
                <w:rFonts w:ascii="Arial Narrow" w:hAnsi="Arial Narrow"/>
                <w:b/>
                <w:bCs/>
                <w:sz w:val="22"/>
                <w:szCs w:val="22"/>
              </w:rPr>
              <w:t>policies</w:t>
            </w:r>
            <w:proofErr w:type="gramEnd"/>
            <w:r w:rsidRPr="0094741C">
              <w:rPr>
                <w:rFonts w:ascii="Arial Narrow" w:hAnsi="Arial Narrow"/>
                <w:b/>
                <w:bCs/>
                <w:sz w:val="22"/>
                <w:szCs w:val="22"/>
              </w:rPr>
              <w:t xml:space="preserve">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 xml:space="preserve">If requested, submit for the employer’s acceptance before formation of the contract, all securities, bonds, guarantees, </w:t>
            </w:r>
            <w:proofErr w:type="gramStart"/>
            <w:r w:rsidRPr="0094741C">
              <w:rPr>
                <w:rFonts w:ascii="Arial Narrow" w:hAnsi="Arial Narrow"/>
                <w:sz w:val="22"/>
                <w:szCs w:val="22"/>
              </w:rPr>
              <w:t>policies</w:t>
            </w:r>
            <w:proofErr w:type="gramEnd"/>
            <w:r w:rsidRPr="0094741C">
              <w:rPr>
                <w:rFonts w:ascii="Arial Narrow" w:hAnsi="Arial Narrow"/>
                <w:sz w:val="22"/>
                <w:szCs w:val="22"/>
              </w:rPr>
              <w:t xml:space="preserve">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w:t>
            </w:r>
            <w:proofErr w:type="gramStart"/>
            <w:r w:rsidRPr="0081516C">
              <w:rPr>
                <w:rFonts w:ascii="Arial Narrow" w:hAnsi="Arial Narrow" w:cs="Arial"/>
                <w:sz w:val="22"/>
                <w:szCs w:val="22"/>
              </w:rPr>
              <w:t>clause</w:t>
            </w:r>
            <w:proofErr w:type="gramEnd"/>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w:t>
            </w:r>
            <w:proofErr w:type="gramStart"/>
            <w:r w:rsidRPr="0081516C">
              <w:rPr>
                <w:rFonts w:ascii="Arial Narrow" w:hAnsi="Arial Narrow" w:cs="Arial"/>
                <w:sz w:val="22"/>
                <w:szCs w:val="22"/>
              </w:rPr>
              <w:t>clause</w:t>
            </w:r>
            <w:proofErr w:type="gramEnd"/>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if that person is not a natural person, of which any director, manager, principal </w:t>
            </w:r>
            <w:proofErr w:type="gramStart"/>
            <w:r w:rsidRPr="0081516C">
              <w:rPr>
                <w:rFonts w:ascii="Arial Narrow" w:hAnsi="Arial Narrow" w:cs="Arial"/>
                <w:sz w:val="22"/>
                <w:szCs w:val="22"/>
              </w:rPr>
              <w:t>shareholder</w:t>
            </w:r>
            <w:proofErr w:type="gramEnd"/>
            <w:r w:rsidRPr="0081516C">
              <w:rPr>
                <w:rFonts w:ascii="Arial Narrow" w:hAnsi="Arial Narrow" w:cs="Arial"/>
                <w:sz w:val="22"/>
                <w:szCs w:val="22"/>
              </w:rPr>
              <w:t xml:space="preserve">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 member </w:t>
            </w:r>
            <w:proofErr w:type="gramStart"/>
            <w:r w:rsidRPr="0081516C">
              <w:rPr>
                <w:rFonts w:ascii="Arial Narrow" w:hAnsi="Arial Narrow" w:cs="Arial"/>
                <w:sz w:val="22"/>
                <w:szCs w:val="22"/>
              </w:rPr>
              <w:t>of:-</w:t>
            </w:r>
            <w:proofErr w:type="gramEnd"/>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 xml:space="preserve">any municipal </w:t>
            </w:r>
            <w:proofErr w:type="gramStart"/>
            <w:r w:rsidRPr="0081516C">
              <w:rPr>
                <w:rFonts w:ascii="Arial Narrow" w:hAnsi="Arial Narrow" w:cs="Arial"/>
                <w:sz w:val="22"/>
                <w:szCs w:val="22"/>
              </w:rPr>
              <w:t>council;</w:t>
            </w:r>
            <w:proofErr w:type="gramEnd"/>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 xml:space="preserve">the National Assembly or the National Council of </w:t>
            </w:r>
            <w:proofErr w:type="gramStart"/>
            <w:r w:rsidRPr="0081516C">
              <w:rPr>
                <w:rFonts w:ascii="Arial Narrow" w:hAnsi="Arial Narrow" w:cs="Arial"/>
                <w:sz w:val="22"/>
                <w:szCs w:val="22"/>
              </w:rPr>
              <w:t>Provinces;</w:t>
            </w:r>
            <w:proofErr w:type="gramEnd"/>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 member of the board of directors of any municipal </w:t>
            </w:r>
            <w:proofErr w:type="gramStart"/>
            <w:r w:rsidRPr="0081516C">
              <w:rPr>
                <w:rFonts w:ascii="Arial Narrow" w:hAnsi="Arial Narrow" w:cs="Arial"/>
                <w:sz w:val="22"/>
                <w:szCs w:val="22"/>
              </w:rPr>
              <w:t>entity;</w:t>
            </w:r>
            <w:proofErr w:type="gramEnd"/>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an official of any municipality or municipal </w:t>
            </w:r>
            <w:proofErr w:type="gramStart"/>
            <w:r w:rsidRPr="0081516C">
              <w:rPr>
                <w:rFonts w:ascii="Arial Narrow" w:hAnsi="Arial Narrow" w:cs="Arial"/>
                <w:sz w:val="22"/>
                <w:szCs w:val="22"/>
              </w:rPr>
              <w:t>entity;</w:t>
            </w:r>
            <w:proofErr w:type="gramEnd"/>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an employee of any national or provincial </w:t>
            </w:r>
            <w:proofErr w:type="gramStart"/>
            <w:r w:rsidRPr="0081516C">
              <w:rPr>
                <w:rFonts w:ascii="Arial Narrow" w:hAnsi="Arial Narrow" w:cs="Arial"/>
                <w:sz w:val="22"/>
                <w:szCs w:val="22"/>
              </w:rPr>
              <w:t>department;</w:t>
            </w:r>
            <w:proofErr w:type="gramEnd"/>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roofErr w:type="gramStart"/>
            <w:r w:rsidRPr="0081516C">
              <w:rPr>
                <w:rFonts w:ascii="Arial Narrow" w:hAnsi="Arial Narrow" w:cs="Arial"/>
                <w:sz w:val="22"/>
                <w:szCs w:val="22"/>
              </w:rPr>
              <w:t>);</w:t>
            </w:r>
            <w:proofErr w:type="gramEnd"/>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w:t>
            </w:r>
            <w:proofErr w:type="gramStart"/>
            <w:r w:rsidRPr="0081516C">
              <w:rPr>
                <w:rFonts w:ascii="Arial Narrow" w:hAnsi="Arial Narrow" w:cs="Arial"/>
                <w:sz w:val="22"/>
                <w:szCs w:val="22"/>
              </w:rPr>
              <w:t>be</w:t>
            </w:r>
            <w:proofErr w:type="gramEnd"/>
            <w:r w:rsidRPr="0081516C">
              <w:rPr>
                <w:rFonts w:ascii="Arial Narrow" w:hAnsi="Arial Narrow" w:cs="Arial"/>
                <w:sz w:val="22"/>
                <w:szCs w:val="22"/>
              </w:rPr>
              <w:t xml:space="preserv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w:t>
            </w:r>
            <w:proofErr w:type="gramStart"/>
            <w:r w:rsidRPr="00B225CF">
              <w:rPr>
                <w:rFonts w:ascii="Arial Narrow" w:hAnsi="Arial Narrow"/>
                <w:b/>
                <w:bCs/>
                <w:sz w:val="22"/>
                <w:szCs w:val="22"/>
              </w:rPr>
              <w:t>tenderer</w:t>
            </w:r>
            <w:proofErr w:type="gramEnd"/>
            <w:r w:rsidRPr="00B225CF">
              <w:rPr>
                <w:rFonts w:ascii="Arial Narrow" w:hAnsi="Arial Narrow"/>
                <w:b/>
                <w:bCs/>
                <w:sz w:val="22"/>
                <w:szCs w:val="22"/>
              </w:rPr>
              <w:t xml:space="preserve">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w:t>
            </w:r>
            <w:proofErr w:type="gramStart"/>
            <w:r w:rsidR="002203C6">
              <w:rPr>
                <w:rFonts w:ascii="Arial Narrow" w:hAnsi="Arial Narrow" w:cs="Arial"/>
                <w:color w:val="FF0000"/>
                <w:sz w:val="22"/>
                <w:szCs w:val="22"/>
              </w:rPr>
              <w:t xml:space="preserve">RFQ </w:t>
            </w:r>
            <w:r w:rsidRPr="002F30B8">
              <w:rPr>
                <w:rFonts w:ascii="Arial Narrow" w:hAnsi="Arial Narrow" w:cs="Arial"/>
                <w:color w:val="FF0000"/>
                <w:sz w:val="22"/>
                <w:szCs w:val="22"/>
              </w:rPr>
              <w:t>:</w:t>
            </w:r>
            <w:proofErr w:type="gramEnd"/>
          </w:p>
          <w:p w14:paraId="6B5793E2" w14:textId="5287DF8A"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F66A43">
              <w:rPr>
                <w:rFonts w:ascii="Arial Narrow" w:hAnsi="Arial Narrow" w:cs="Arial"/>
                <w:color w:val="FF0000"/>
                <w:sz w:val="22"/>
                <w:szCs w:val="22"/>
                <w:highlight w:val="green"/>
              </w:rPr>
              <w:t>Friday</w:t>
            </w:r>
            <w:r w:rsidR="00BC3E53">
              <w:rPr>
                <w:rFonts w:ascii="Arial Narrow" w:hAnsi="Arial Narrow" w:cs="Arial"/>
                <w:color w:val="FF0000"/>
                <w:sz w:val="22"/>
                <w:szCs w:val="22"/>
                <w:highlight w:val="green"/>
              </w:rPr>
              <w:t xml:space="preserve">, </w:t>
            </w:r>
            <w:r w:rsidR="00B63058">
              <w:rPr>
                <w:rFonts w:ascii="Arial Narrow" w:hAnsi="Arial Narrow" w:cs="Arial"/>
                <w:color w:val="FF0000"/>
                <w:sz w:val="22"/>
                <w:szCs w:val="22"/>
                <w:highlight w:val="green"/>
              </w:rPr>
              <w:t>2</w:t>
            </w:r>
            <w:r w:rsidR="00F66A43">
              <w:rPr>
                <w:rFonts w:ascii="Arial Narrow" w:hAnsi="Arial Narrow" w:cs="Arial"/>
                <w:color w:val="FF0000"/>
                <w:sz w:val="22"/>
                <w:szCs w:val="22"/>
                <w:highlight w:val="green"/>
              </w:rPr>
              <w:t>6</w:t>
            </w:r>
            <w:r w:rsidR="005B4B5C">
              <w:rPr>
                <w:rFonts w:ascii="Arial Narrow" w:hAnsi="Arial Narrow" w:cs="Arial"/>
                <w:color w:val="FF0000"/>
                <w:sz w:val="22"/>
                <w:szCs w:val="22"/>
                <w:highlight w:val="green"/>
              </w:rPr>
              <w:t xml:space="preserve"> </w:t>
            </w:r>
            <w:r w:rsidR="003C491C">
              <w:rPr>
                <w:rFonts w:ascii="Arial Narrow" w:hAnsi="Arial Narrow" w:cs="Arial"/>
                <w:color w:val="FF0000"/>
                <w:sz w:val="22"/>
                <w:szCs w:val="22"/>
                <w:highlight w:val="green"/>
              </w:rPr>
              <w:t>April</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w:t>
            </w:r>
            <w:r w:rsidR="0092761A" w:rsidRPr="007C55CC">
              <w:rPr>
                <w:rFonts w:ascii="Arial Narrow" w:hAnsi="Arial Narrow" w:cs="Arial"/>
                <w:color w:val="FF0000"/>
                <w:sz w:val="22"/>
                <w:szCs w:val="22"/>
                <w:highlight w:val="green"/>
              </w:rPr>
              <w:t>2</w:t>
            </w:r>
            <w:r w:rsidR="003C491C" w:rsidRPr="007C55CC">
              <w:rPr>
                <w:rFonts w:ascii="Arial Narrow" w:hAnsi="Arial Narrow" w:cs="Arial"/>
                <w:color w:val="FF0000"/>
                <w:sz w:val="22"/>
                <w:szCs w:val="22"/>
                <w:highlight w:val="green"/>
              </w:rPr>
              <w:t>4</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 xml:space="preserve">Arithmetical errors, </w:t>
            </w:r>
            <w:proofErr w:type="gramStart"/>
            <w:r w:rsidRPr="0081516C">
              <w:rPr>
                <w:rFonts w:ascii="Arial Narrow" w:hAnsi="Arial Narrow"/>
                <w:b/>
                <w:color w:val="000000"/>
                <w:sz w:val="22"/>
                <w:szCs w:val="22"/>
              </w:rPr>
              <w:t>omissions</w:t>
            </w:r>
            <w:proofErr w:type="gramEnd"/>
            <w:r w:rsidRPr="0081516C">
              <w:rPr>
                <w:rFonts w:ascii="Arial Narrow" w:hAnsi="Arial Narrow"/>
                <w:b/>
                <w:color w:val="000000"/>
                <w:sz w:val="22"/>
                <w:szCs w:val="22"/>
              </w:rPr>
              <w:t xml:space="preserve">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w:t>
            </w:r>
            <w:proofErr w:type="gramStart"/>
            <w:r w:rsidRPr="0081516C">
              <w:rPr>
                <w:rFonts w:ascii="Arial Narrow" w:hAnsi="Arial Narrow" w:cs="Arial"/>
                <w:sz w:val="22"/>
                <w:szCs w:val="22"/>
              </w:rPr>
              <w:t>tender</w:t>
            </w:r>
            <w:proofErr w:type="gramEnd"/>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gross misplacement of the decimal point in any unit </w:t>
            </w:r>
            <w:proofErr w:type="gramStart"/>
            <w:r w:rsidRPr="0081516C">
              <w:rPr>
                <w:rFonts w:ascii="Arial Narrow" w:hAnsi="Arial Narrow" w:cs="Arial"/>
                <w:sz w:val="22"/>
                <w:szCs w:val="22"/>
              </w:rPr>
              <w:t>rate;</w:t>
            </w:r>
            <w:proofErr w:type="gramEnd"/>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proofErr w:type="gramStart"/>
            <w:r w:rsidRPr="0081516C">
              <w:rPr>
                <w:rFonts w:ascii="Arial Narrow" w:hAnsi="Arial Narrow" w:cs="Arial"/>
                <w:sz w:val="22"/>
                <w:szCs w:val="22"/>
              </w:rPr>
              <w:t>line item</w:t>
            </w:r>
            <w:proofErr w:type="gramEnd"/>
            <w:r w:rsidRPr="0081516C">
              <w:rPr>
                <w:rFonts w:ascii="Arial Narrow" w:hAnsi="Arial Narrow" w:cs="Arial"/>
                <w:sz w:val="22"/>
                <w:szCs w:val="22"/>
              </w:rPr>
              <w:t xml:space="preserve">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If bills of quantities or pricing schedules apply and there is an error in the </w:t>
            </w:r>
            <w:proofErr w:type="gramStart"/>
            <w:r w:rsidRPr="0081516C">
              <w:rPr>
                <w:rFonts w:ascii="Arial Narrow" w:hAnsi="Arial Narrow" w:cs="Arial"/>
                <w:sz w:val="22"/>
                <w:szCs w:val="22"/>
              </w:rPr>
              <w:t>line item</w:t>
            </w:r>
            <w:proofErr w:type="gramEnd"/>
            <w:r w:rsidRPr="0081516C">
              <w:rPr>
                <w:rFonts w:ascii="Arial Narrow" w:hAnsi="Arial Narrow" w:cs="Arial"/>
                <w:sz w:val="22"/>
                <w:szCs w:val="22"/>
              </w:rPr>
              <w:t xml:space="preserve"> total resulting from the product of the unit rate and the quantity, the line item total shall govern and the rate shall be corrected. Where there is an obviously gross misplacement of the decimal point in the unit rate, the </w:t>
            </w:r>
            <w:proofErr w:type="gramStart"/>
            <w:r w:rsidRPr="0081516C">
              <w:rPr>
                <w:rFonts w:ascii="Arial Narrow" w:hAnsi="Arial Narrow" w:cs="Arial"/>
                <w:sz w:val="22"/>
                <w:szCs w:val="22"/>
              </w:rPr>
              <w:t>line item</w:t>
            </w:r>
            <w:proofErr w:type="gramEnd"/>
            <w:r w:rsidRPr="0081516C">
              <w:rPr>
                <w:rFonts w:ascii="Arial Narrow" w:hAnsi="Arial Narrow" w:cs="Arial"/>
                <w:sz w:val="22"/>
                <w:szCs w:val="22"/>
              </w:rPr>
              <w:t xml:space="preserve">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w:t>
            </w:r>
            <w:proofErr w:type="gramStart"/>
            <w:r w:rsidRPr="0081516C">
              <w:rPr>
                <w:rFonts w:ascii="Arial Narrow" w:hAnsi="Arial Narrow" w:cs="Arial"/>
                <w:sz w:val="22"/>
                <w:szCs w:val="22"/>
              </w:rPr>
              <w:t>as a result of</w:t>
            </w:r>
            <w:proofErr w:type="gramEnd"/>
            <w:r w:rsidRPr="0081516C">
              <w:rPr>
                <w:rFonts w:ascii="Arial Narrow" w:hAnsi="Arial Narrow" w:cs="Arial"/>
                <w:sz w:val="22"/>
                <w:szCs w:val="22"/>
              </w:rPr>
              <w:t xml:space="preserve">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 xml:space="preserve">Corrections required by this checking process or in the tenderer's addition of prices, the total of the prices shall </w:t>
            </w:r>
            <w:proofErr w:type="gramStart"/>
            <w:r w:rsidRPr="0081516C">
              <w:rPr>
                <w:rFonts w:ascii="Arial Narrow" w:hAnsi="Arial Narrow" w:cs="Arial"/>
                <w:sz w:val="22"/>
                <w:szCs w:val="22"/>
              </w:rPr>
              <w:t>govern</w:t>
            </w:r>
            <w:proofErr w:type="gramEnd"/>
            <w:r w:rsidRPr="0081516C">
              <w:rPr>
                <w:rFonts w:ascii="Arial Narrow" w:hAnsi="Arial Narrow" w:cs="Arial"/>
                <w:sz w:val="22"/>
                <w:szCs w:val="22"/>
              </w:rPr>
              <w:t xml:space="preserve">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xml:space="preserve">, </w:t>
            </w:r>
            <w:proofErr w:type="gramStart"/>
            <w:r w:rsidR="00424B98" w:rsidRPr="002F30B8">
              <w:rPr>
                <w:rFonts w:ascii="Arial Narrow" w:hAnsi="Arial Narrow" w:cs="Arial"/>
                <w:b/>
                <w:color w:val="FF0000"/>
                <w:sz w:val="22"/>
                <w:szCs w:val="22"/>
              </w:rPr>
              <w:t>Price</w:t>
            </w:r>
            <w:proofErr w:type="gramEnd"/>
            <w:r w:rsidR="00424B98" w:rsidRPr="002F30B8">
              <w:rPr>
                <w:rFonts w:ascii="Arial Narrow" w:hAnsi="Arial Narrow" w:cs="Arial"/>
                <w:b/>
                <w:color w:val="FF0000"/>
                <w:sz w:val="22"/>
                <w:szCs w:val="22"/>
              </w:rPr>
              <w:t xml:space="preserv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w:t>
            </w:r>
            <w:proofErr w:type="gramStart"/>
            <w:r w:rsidRPr="002F30B8">
              <w:rPr>
                <w:rFonts w:ascii="Arial Narrow" w:hAnsi="Arial Narrow" w:cs="Arial"/>
                <w:color w:val="FF0000"/>
                <w:sz w:val="22"/>
                <w:szCs w:val="22"/>
              </w:rPr>
              <w:t>competitive</w:t>
            </w:r>
            <w:proofErr w:type="gramEnd"/>
            <w:r w:rsidRPr="002F30B8">
              <w:rPr>
                <w:rFonts w:ascii="Arial Narrow" w:hAnsi="Arial Narrow" w:cs="Arial"/>
                <w:color w:val="FF0000"/>
                <w:sz w:val="22"/>
                <w:szCs w:val="22"/>
              </w:rPr>
              <w:t xml:space="preserve"> and cost-effective. The evaluation of </w:t>
            </w:r>
            <w:proofErr w:type="gramStart"/>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w:t>
            </w:r>
            <w:proofErr w:type="gramEnd"/>
            <w:r w:rsidRPr="002F30B8">
              <w:rPr>
                <w:rFonts w:ascii="Arial Narrow" w:hAnsi="Arial Narrow" w:cs="Arial"/>
                <w:color w:val="FF0000"/>
                <w:sz w:val="22"/>
                <w:szCs w:val="22"/>
              </w:rPr>
              <w:t xml:space="preserve">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proofErr w:type="gramStart"/>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w:t>
            </w:r>
            <w:proofErr w:type="gramEnd"/>
            <w:r w:rsidRPr="002F30B8">
              <w:rPr>
                <w:rFonts w:ascii="Arial Narrow" w:hAnsi="Arial Narrow"/>
                <w:color w:val="FF0000"/>
                <w:sz w:val="22"/>
                <w:szCs w:val="22"/>
              </w:rPr>
              <w:t xml:space="preserve">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The bid proposal will be screened for compliance with administrative requirements as indicated below and bidders must circle the correct </w:t>
            </w:r>
            <w:proofErr w:type="gramStart"/>
            <w:r w:rsidRPr="002F30B8">
              <w:rPr>
                <w:rFonts w:ascii="Arial Narrow" w:hAnsi="Arial Narrow" w:cs="Arial"/>
                <w:color w:val="FF0000"/>
                <w:sz w:val="22"/>
                <w:szCs w:val="22"/>
              </w:rPr>
              <w:t>answer</w:t>
            </w:r>
            <w:proofErr w:type="gramEnd"/>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proofErr w:type="gramStart"/>
                  <w:r w:rsidR="00147FB4" w:rsidRPr="002F30B8">
                    <w:rPr>
                      <w:color w:val="FF0000"/>
                    </w:rPr>
                    <w:t xml:space="preserve">quotations </w:t>
                  </w:r>
                  <w:r w:rsidRPr="002F30B8">
                    <w:rPr>
                      <w:color w:val="FF0000"/>
                    </w:rPr>
                    <w:t xml:space="preserve"> where</w:t>
                  </w:r>
                  <w:proofErr w:type="gramEnd"/>
                  <w:r w:rsidRPr="002F30B8">
                    <w:rPr>
                      <w:color w:val="FF0000"/>
                    </w:rPr>
                    <w:t xml:space="preserv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proofErr w:type="gramStart"/>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w:t>
            </w:r>
            <w:proofErr w:type="gramEnd"/>
            <w:r w:rsidRPr="002F30B8">
              <w:rPr>
                <w:rFonts w:ascii="Arial Narrow" w:hAnsi="Arial Narrow"/>
                <w:color w:val="FF0000"/>
                <w:sz w:val="22"/>
                <w:szCs w:val="22"/>
              </w:rPr>
              <w:t xml:space="preserve">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E03B5E">
              <w:trPr>
                <w:trHeight w:val="585"/>
              </w:trPr>
              <w:tc>
                <w:tcPr>
                  <w:tcW w:w="6946" w:type="dxa"/>
                  <w:shd w:val="clear" w:color="auto" w:fill="auto"/>
                </w:tcPr>
                <w:p w14:paraId="0054644B" w14:textId="7EBD7B25"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 xml:space="preserve">1 </w:t>
                  </w:r>
                  <w:r w:rsidR="007453DD">
                    <w:rPr>
                      <w:rFonts w:ascii="Arial Narrow" w:hAnsi="Arial Narrow" w:cs="Arial"/>
                      <w:color w:val="FF0000"/>
                      <w:sz w:val="22"/>
                      <w:szCs w:val="22"/>
                      <w:highlight w:val="green"/>
                    </w:rPr>
                    <w:t>GB</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7F523E">
                    <w:rPr>
                      <w:rFonts w:ascii="Arial Narrow" w:hAnsi="Arial Narrow" w:cs="Arial"/>
                      <w:color w:val="FF0000"/>
                      <w:sz w:val="22"/>
                      <w:szCs w:val="22"/>
                    </w:rPr>
                    <w:t>.</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7F523E" w:rsidRPr="002F30B8" w14:paraId="758A8C19" w14:textId="77777777" w:rsidTr="00E03B5E">
              <w:trPr>
                <w:trHeight w:val="585"/>
              </w:trPr>
              <w:tc>
                <w:tcPr>
                  <w:tcW w:w="6946" w:type="dxa"/>
                  <w:shd w:val="clear" w:color="auto" w:fill="auto"/>
                </w:tcPr>
                <w:p w14:paraId="0B796133" w14:textId="5E05092B" w:rsidR="007F523E" w:rsidRDefault="007F523E" w:rsidP="007D48C1">
                  <w:pPr>
                    <w:widowControl w:val="0"/>
                    <w:spacing w:before="60" w:after="60"/>
                    <w:jc w:val="both"/>
                    <w:rPr>
                      <w:rFonts w:ascii="Arial Narrow" w:hAnsi="Arial Narrow" w:cs="Arial"/>
                      <w:color w:val="FF0000"/>
                      <w:sz w:val="22"/>
                      <w:szCs w:val="22"/>
                    </w:rPr>
                  </w:pPr>
                  <w:r w:rsidRPr="007F523E">
                    <w:rPr>
                      <w:rFonts w:ascii="Arial Narrow" w:hAnsi="Arial Narrow" w:cs="Arial"/>
                      <w:color w:val="FF0000"/>
                      <w:sz w:val="22"/>
                      <w:szCs w:val="22"/>
                    </w:rPr>
                    <w:t>Valid COIDA Certificate- Letter of Good Standing from the Compensation Commissioner / Department of Labour</w:t>
                  </w:r>
                  <w:r>
                    <w:rPr>
                      <w:rFonts w:ascii="Arial Narrow" w:hAnsi="Arial Narrow" w:cs="Arial"/>
                      <w:color w:val="FF0000"/>
                      <w:sz w:val="22"/>
                      <w:szCs w:val="22"/>
                    </w:rPr>
                    <w:t>.</w:t>
                  </w:r>
                </w:p>
              </w:tc>
              <w:tc>
                <w:tcPr>
                  <w:tcW w:w="1106" w:type="dxa"/>
                  <w:shd w:val="clear" w:color="auto" w:fill="auto"/>
                </w:tcPr>
                <w:p w14:paraId="4A929C7F" w14:textId="77777777" w:rsidR="007F523E" w:rsidRPr="002F30B8" w:rsidRDefault="007F523E"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E03B5E">
              <w:trPr>
                <w:trHeight w:val="585"/>
              </w:trPr>
              <w:tc>
                <w:tcPr>
                  <w:tcW w:w="6946"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06"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r w:rsidR="003C491C" w:rsidRPr="002F30B8" w14:paraId="2CD6C87C" w14:textId="77777777" w:rsidTr="00E03B5E">
              <w:trPr>
                <w:trHeight w:val="585"/>
              </w:trPr>
              <w:tc>
                <w:tcPr>
                  <w:tcW w:w="6946" w:type="dxa"/>
                  <w:shd w:val="clear" w:color="auto" w:fill="auto"/>
                </w:tcPr>
                <w:p w14:paraId="3CE88B8B" w14:textId="25F262AB" w:rsidR="003C491C" w:rsidRPr="002F30B8" w:rsidRDefault="003C491C" w:rsidP="007D48C1">
                  <w:pPr>
                    <w:widowControl w:val="0"/>
                    <w:spacing w:before="60" w:after="60"/>
                    <w:jc w:val="both"/>
                    <w:rPr>
                      <w:rFonts w:ascii="Arial Narrow" w:hAnsi="Arial Narrow" w:cs="Arial"/>
                      <w:color w:val="FF0000"/>
                      <w:sz w:val="22"/>
                      <w:szCs w:val="22"/>
                    </w:rPr>
                  </w:pPr>
                  <w:r>
                    <w:rPr>
                      <w:rFonts w:ascii="Arial Narrow" w:hAnsi="Arial Narrow" w:cs="Arial"/>
                      <w:color w:val="FF0000"/>
                      <w:sz w:val="22"/>
                      <w:szCs w:val="22"/>
                    </w:rPr>
                    <w:t>Main Contractor must be registered with Master Builders Association (MBA) or NHBRC and must have a valid certificate of registration.</w:t>
                  </w:r>
                </w:p>
              </w:tc>
              <w:tc>
                <w:tcPr>
                  <w:tcW w:w="1106" w:type="dxa"/>
                  <w:shd w:val="clear" w:color="auto" w:fill="auto"/>
                </w:tcPr>
                <w:p w14:paraId="403E307B" w14:textId="77777777" w:rsidR="003C491C" w:rsidRPr="002F30B8" w:rsidRDefault="003C491C"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proofErr w:type="gramStart"/>
                  <w:r w:rsidRPr="0081516C">
                    <w:rPr>
                      <w:rFonts w:ascii="Arial Narrow" w:hAnsi="Arial Narrow" w:cs="Arial"/>
                      <w:sz w:val="22"/>
                      <w:szCs w:val="22"/>
                    </w:rPr>
                    <w:t>Where</w:t>
                  </w:r>
                  <w:proofErr w:type="gramEnd"/>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 xml:space="preserve">Points Awarded </w:t>
                  </w:r>
                  <w:proofErr w:type="gramStart"/>
                  <w:r w:rsidRPr="000A7E0B">
                    <w:rPr>
                      <w:rFonts w:ascii="Arial Narrow" w:hAnsi="Arial Narrow" w:cs="Arial"/>
                      <w:sz w:val="22"/>
                      <w:szCs w:val="22"/>
                    </w:rPr>
                    <w:t>For</w:t>
                  </w:r>
                  <w:proofErr w:type="gramEnd"/>
                  <w:r w:rsidRPr="000A7E0B">
                    <w:rPr>
                      <w:rFonts w:ascii="Arial Narrow" w:hAnsi="Arial Narrow" w:cs="Arial"/>
                      <w:sz w:val="22"/>
                      <w:szCs w:val="22"/>
                    </w:rPr>
                    <w:t xml:space="preserve">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proofErr w:type="gramStart"/>
                  <w:r w:rsidRPr="00301A14">
                    <w:rPr>
                      <w:rFonts w:ascii="Arial Narrow" w:hAnsi="Arial Narrow" w:cs="Arial"/>
                      <w:bCs/>
                      <w:kern w:val="24"/>
                      <w:sz w:val="22"/>
                      <w:szCs w:val="22"/>
                    </w:rPr>
                    <w:t>Where</w:t>
                  </w:r>
                  <w:proofErr w:type="gramEnd"/>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 xml:space="preserve">attach doctor’s letter confirming the </w:t>
                  </w:r>
                  <w:proofErr w:type="gramStart"/>
                  <w:r w:rsidRPr="00565AE1">
                    <w:rPr>
                      <w:rFonts w:ascii="Arial Narrow" w:hAnsi="Arial Narrow" w:cs="Arial"/>
                      <w:b/>
                      <w:kern w:val="24"/>
                    </w:rPr>
                    <w:t>disability</w:t>
                  </w:r>
                  <w:proofErr w:type="gramEnd"/>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 xml:space="preserve">The organ of state reserves the right to require of a tenderer, either before a tender is adjudicated or at any time subsequently, to substantiate any claim </w:t>
                  </w:r>
                  <w:proofErr w:type="gramStart"/>
                  <w:r w:rsidRPr="00565AE1">
                    <w:rPr>
                      <w:rFonts w:ascii="Arial Narrow" w:hAnsi="Arial Narrow" w:cs="Arial"/>
                      <w:bCs/>
                      <w:kern w:val="24"/>
                      <w:sz w:val="22"/>
                      <w:szCs w:val="22"/>
                    </w:rPr>
                    <w:t>in regard to</w:t>
                  </w:r>
                  <w:proofErr w:type="gramEnd"/>
                  <w:r w:rsidRPr="00565AE1">
                    <w:rPr>
                      <w:rFonts w:ascii="Arial Narrow" w:hAnsi="Arial Narrow" w:cs="Arial"/>
                      <w:bCs/>
                      <w:kern w:val="24"/>
                      <w:sz w:val="22"/>
                      <w:szCs w:val="22"/>
                    </w:rPr>
                    <w:t xml:space="preserve">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 xml:space="preserve">the tenderer is registered with the Construction Industry Development Board in an appropriate contractor grading </w:t>
            </w:r>
            <w:proofErr w:type="gramStart"/>
            <w:r w:rsidRPr="00037D50">
              <w:rPr>
                <w:rFonts w:ascii="Arial Narrow" w:hAnsi="Arial Narrow" w:cs="Arial"/>
                <w:sz w:val="22"/>
                <w:szCs w:val="22"/>
              </w:rPr>
              <w:t>designation;</w:t>
            </w:r>
            <w:proofErr w:type="gramEnd"/>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 xml:space="preserve">as a Home </w:t>
            </w:r>
            <w:proofErr w:type="gramStart"/>
            <w:r>
              <w:rPr>
                <w:rFonts w:ascii="Arial Narrow" w:hAnsi="Arial Narrow" w:cs="Arial"/>
              </w:rPr>
              <w:t>Builder</w:t>
            </w:r>
            <w:r w:rsidRPr="00AA1A26">
              <w:rPr>
                <w:rFonts w:ascii="Arial Narrow" w:hAnsi="Arial Narrow" w:cs="Arial"/>
              </w:rPr>
              <w:t>;</w:t>
            </w:r>
            <w:proofErr w:type="gramEnd"/>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w:t>
            </w:r>
            <w:proofErr w:type="gramStart"/>
            <w:r w:rsidRPr="0081516C">
              <w:rPr>
                <w:rFonts w:ascii="Arial Narrow" w:hAnsi="Arial Narrow" w:cs="Arial"/>
                <w:sz w:val="22"/>
                <w:szCs w:val="22"/>
              </w:rPr>
              <w:t>sector;</w:t>
            </w:r>
            <w:proofErr w:type="gramEnd"/>
            <w:r w:rsidRPr="0081516C">
              <w:rPr>
                <w:rFonts w:ascii="Arial Narrow" w:hAnsi="Arial Narrow" w:cs="Arial"/>
                <w:sz w:val="22"/>
                <w:szCs w:val="22"/>
              </w:rPr>
              <w:t xml:space="preserve">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 xml:space="preserve">Has completed the Compulsory Enterprise Questionnaire, SBD4, 6.1, 7.1, 8,9 and there are no conflicts of interest which may impact on the tenderer’s ability to perform the contract in the best interests of the employer or potentially compromise the tender </w:t>
            </w:r>
            <w:proofErr w:type="gramStart"/>
            <w:r>
              <w:rPr>
                <w:rFonts w:ascii="Arial Narrow" w:hAnsi="Arial Narrow" w:cs="Arial"/>
                <w:sz w:val="22"/>
                <w:szCs w:val="22"/>
              </w:rPr>
              <w:t>process</w:t>
            </w:r>
            <w:proofErr w:type="gramEnd"/>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001D7BDF" w14:textId="3737DF27" w:rsidR="00E75BE2" w:rsidRDefault="00E75BE2"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2A02A6AA" w14:textId="77777777" w:rsidR="00C74D32" w:rsidRPr="0081516C" w:rsidRDefault="00C74D3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69C7405B" w14:textId="77777777" w:rsidTr="00EB128B">
        <w:tc>
          <w:tcPr>
            <w:tcW w:w="533" w:type="dxa"/>
            <w:shd w:val="clear" w:color="auto" w:fill="auto"/>
            <w:vAlign w:val="center"/>
          </w:tcPr>
          <w:p w14:paraId="3EB06464" w14:textId="6F62E0EA"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7E83CB2D" w14:textId="77777777" w:rsidTr="00EB128B">
        <w:tc>
          <w:tcPr>
            <w:tcW w:w="533" w:type="dxa"/>
            <w:shd w:val="clear" w:color="auto" w:fill="auto"/>
            <w:vAlign w:val="center"/>
          </w:tcPr>
          <w:p w14:paraId="22E4CE43" w14:textId="3143FFA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EC9A14E" w14:textId="77777777"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Valid COID certificate issued by the Department of Labour</w:t>
            </w:r>
          </w:p>
        </w:tc>
        <w:tc>
          <w:tcPr>
            <w:tcW w:w="1134" w:type="dxa"/>
            <w:shd w:val="clear" w:color="auto" w:fill="auto"/>
            <w:vAlign w:val="center"/>
          </w:tcPr>
          <w:p w14:paraId="583DF351"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FD5149" w:rsidRPr="0081516C" w14:paraId="7089EB17" w14:textId="77777777" w:rsidTr="00EB128B">
        <w:tc>
          <w:tcPr>
            <w:tcW w:w="533" w:type="dxa"/>
            <w:shd w:val="clear" w:color="auto" w:fill="auto"/>
            <w:vAlign w:val="center"/>
          </w:tcPr>
          <w:p w14:paraId="687A6A2C" w14:textId="760CB29C" w:rsidR="00FD5149" w:rsidRDefault="00FD5149" w:rsidP="00FD5149">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3B4818EA" w14:textId="126039F1" w:rsidR="00FD5149" w:rsidRPr="0081516C" w:rsidRDefault="00FD5149" w:rsidP="00FD5149">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Valid Master Building Association (MBA) or NHBRC Certificate of registration</w:t>
            </w:r>
          </w:p>
        </w:tc>
        <w:tc>
          <w:tcPr>
            <w:tcW w:w="1134" w:type="dxa"/>
            <w:shd w:val="clear" w:color="auto" w:fill="auto"/>
            <w:vAlign w:val="center"/>
          </w:tcPr>
          <w:p w14:paraId="57F0974F" w14:textId="3CFF0A9F" w:rsidR="00FD5149" w:rsidRPr="0081516C" w:rsidRDefault="00FD5149" w:rsidP="00FD5149">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3E9846C" w14:textId="75AC296F" w:rsidR="00FD5149" w:rsidRPr="0081516C" w:rsidRDefault="00FD5149" w:rsidP="00FD5149">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FD5149" w:rsidRPr="0081516C" w14:paraId="5375BE29" w14:textId="77777777" w:rsidTr="00EB128B">
        <w:tc>
          <w:tcPr>
            <w:tcW w:w="533" w:type="dxa"/>
            <w:shd w:val="clear" w:color="auto" w:fill="auto"/>
            <w:vAlign w:val="center"/>
          </w:tcPr>
          <w:p w14:paraId="5FC6EA52" w14:textId="446001C6" w:rsidR="00FD5149" w:rsidRPr="0081516C" w:rsidRDefault="00FD5149" w:rsidP="00FD5149">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6D1830DD" w14:textId="6624C993" w:rsidR="00FD5149" w:rsidRPr="0081516C" w:rsidRDefault="00FD5149" w:rsidP="00FD5149">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FD5149" w:rsidRPr="0081516C" w:rsidRDefault="00FD5149" w:rsidP="00FD5149">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FD5149" w:rsidRPr="0081516C" w:rsidRDefault="00FD5149" w:rsidP="00FD5149">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7" w:name="_Toc450215287"/>
      <w:bookmarkStart w:id="28" w:name="_Toc497763207"/>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Any person who requires his or her tax compliance status to be disclosed to a </w:t>
      </w:r>
      <w:proofErr w:type="gramStart"/>
      <w:r w:rsidRPr="0081516C">
        <w:rPr>
          <w:rFonts w:ascii="Arial Narrow" w:eastAsia="Calibri" w:hAnsi="Arial Narrow" w:cs="Arial"/>
          <w:sz w:val="22"/>
          <w:szCs w:val="22"/>
        </w:rPr>
        <w:t>Government</w:t>
      </w:r>
      <w:proofErr w:type="gramEnd"/>
      <w:r w:rsidRPr="0081516C">
        <w:rPr>
          <w:rFonts w:ascii="Arial Narrow" w:eastAsia="Calibri" w:hAnsi="Arial Narrow" w:cs="Arial"/>
          <w:sz w:val="22"/>
          <w:szCs w:val="22"/>
        </w:rPr>
        <w:t xml:space="preserve">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0D5C02">
        <w:rPr>
          <w:rFonts w:ascii="Arial Narrow" w:hAnsi="Arial Narrow" w:cs="Arial"/>
          <w:snapToGrid w:val="0"/>
          <w:sz w:val="22"/>
          <w:szCs w:val="22"/>
          <w:lang w:val="en-GB"/>
        </w:rPr>
        <w:t>in regard to</w:t>
      </w:r>
      <w:proofErr w:type="gramEnd"/>
      <w:r w:rsidRPr="000D5C02">
        <w:rPr>
          <w:rFonts w:ascii="Arial Narrow" w:hAnsi="Arial Narrow" w:cs="Arial"/>
          <w:snapToGrid w:val="0"/>
          <w:sz w:val="22"/>
          <w:szCs w:val="22"/>
          <w:lang w:val="en-GB"/>
        </w:rPr>
        <w:t xml:space="preserve">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 xml:space="preserve">attach doctor’s letter confirming the </w:t>
      </w:r>
      <w:proofErr w:type="gramStart"/>
      <w:r w:rsidRPr="000D5C02">
        <w:rPr>
          <w:rFonts w:ascii="Arial Narrow" w:eastAsia="Times New Roman" w:hAnsi="Arial Narrow" w:cs="Arial"/>
          <w:b/>
          <w:bCs/>
          <w:snapToGrid w:val="0"/>
          <w:lang w:val="en-US"/>
        </w:rPr>
        <w:t>disability</w:t>
      </w:r>
      <w:proofErr w:type="gramEnd"/>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0D5C02">
        <w:rPr>
          <w:rFonts w:ascii="Arial Narrow" w:hAnsi="Arial Narrow" w:cs="Arial"/>
          <w:snapToGrid w:val="0"/>
          <w:sz w:val="22"/>
          <w:szCs w:val="22"/>
          <w:lang w:val="en-US"/>
        </w:rPr>
        <w:t>legislation;</w:t>
      </w:r>
      <w:proofErr w:type="gramEnd"/>
      <w:r w:rsidRPr="000D5C02">
        <w:rPr>
          <w:rFonts w:ascii="Arial Narrow" w:hAnsi="Arial Narrow" w:cs="Arial"/>
          <w:snapToGrid w:val="0"/>
          <w:sz w:val="22"/>
          <w:szCs w:val="22"/>
          <w:lang w:val="en-US"/>
        </w:rPr>
        <w:t xml:space="preserve">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 xml:space="preserve">includes all applicable taxes less all unconditional </w:t>
      </w:r>
      <w:proofErr w:type="gramStart"/>
      <w:r w:rsidRPr="000D5C02">
        <w:rPr>
          <w:rFonts w:ascii="Arial Narrow" w:eastAsia="Arial" w:hAnsi="Arial Narrow" w:cs="Arial"/>
          <w:color w:val="000000"/>
          <w:lang w:eastAsia="en-ZA"/>
        </w:rPr>
        <w:t>discounts;</w:t>
      </w:r>
      <w:proofErr w:type="gramEnd"/>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w:t>
      </w:r>
      <w:proofErr w:type="gramStart"/>
      <w:r w:rsidRPr="000D5C02">
        <w:rPr>
          <w:rFonts w:ascii="Arial Narrow" w:eastAsia="Times New Roman" w:hAnsi="Arial Narrow" w:cs="Arial"/>
          <w:b/>
          <w:snapToGrid w:val="0"/>
          <w:lang w:val="en-US"/>
        </w:rPr>
        <w:t>rand</w:t>
      </w:r>
      <w:proofErr w:type="gramEnd"/>
      <w:r w:rsidRPr="000D5C02">
        <w:rPr>
          <w:rFonts w:ascii="Arial Narrow" w:eastAsia="Times New Roman" w:hAnsi="Arial Narrow" w:cs="Arial"/>
          <w:b/>
          <w:snapToGrid w:val="0"/>
          <w:lang w:val="en-US"/>
        </w:rPr>
        <w:t xml:space="preserve">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w:t>
      </w:r>
      <w:proofErr w:type="gramStart"/>
      <w:r w:rsidRPr="000D5C02">
        <w:rPr>
          <w:rFonts w:ascii="Arial Narrow" w:eastAsia="Times New Roman" w:hAnsi="Arial Narrow" w:cs="Arial"/>
          <w:b/>
          <w:snapToGrid w:val="0"/>
          <w:lang w:val="en-US"/>
        </w:rPr>
        <w:t>the</w:t>
      </w:r>
      <w:proofErr w:type="gramEnd"/>
      <w:r w:rsidRPr="000D5C02">
        <w:rPr>
          <w:rFonts w:ascii="Arial Narrow" w:eastAsia="Times New Roman" w:hAnsi="Arial Narrow" w:cs="Arial"/>
          <w:b/>
          <w:snapToGrid w:val="0"/>
          <w:lang w:val="en-US"/>
        </w:rPr>
        <w:t xml:space="preserv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roofErr w:type="gramStart"/>
      <w:r w:rsidRPr="002714A4">
        <w:rPr>
          <w:rFonts w:ascii="Arial Narrow" w:hAnsi="Arial Narrow" w:cs="Arial"/>
          <w:sz w:val="22"/>
          <w:szCs w:val="22"/>
          <w:lang w:eastAsia="en-US"/>
        </w:rPr>
        <w:t>Where</w:t>
      </w:r>
      <w:proofErr w:type="gramEnd"/>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roofErr w:type="gramStart"/>
      <w:r w:rsidRPr="002714A4">
        <w:rPr>
          <w:rFonts w:ascii="Arial Narrow" w:hAnsi="Arial Narrow" w:cs="Arial"/>
          <w:sz w:val="22"/>
          <w:szCs w:val="22"/>
          <w:lang w:eastAsia="en-US"/>
        </w:rPr>
        <w:t>Where</w:t>
      </w:r>
      <w:proofErr w:type="gramEnd"/>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2714A4">
        <w:rPr>
          <w:rFonts w:ascii="Arial Narrow" w:eastAsia="Times New Roman" w:hAnsi="Arial Narrow" w:cs="Arial"/>
        </w:rPr>
        <w:t>system;</w:t>
      </w:r>
      <w:proofErr w:type="gramEnd"/>
      <w:r w:rsidRPr="002714A4">
        <w:rPr>
          <w:rFonts w:ascii="Arial Narrow" w:eastAsia="Times New Roman" w:hAnsi="Arial Narrow" w:cs="Arial"/>
        </w:rPr>
        <w:t xml:space="preserve">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w:t>
      </w:r>
      <w:proofErr w:type="gramStart"/>
      <w:r w:rsidRPr="002714A4">
        <w:rPr>
          <w:rFonts w:ascii="Arial Narrow" w:eastAsia="Times New Roman" w:hAnsi="Arial Narrow" w:cs="Arial"/>
        </w:rPr>
        <w:t>system,  then</w:t>
      </w:r>
      <w:proofErr w:type="gramEnd"/>
      <w:r w:rsidRPr="002714A4">
        <w:rPr>
          <w:rFonts w:ascii="Arial Narrow" w:eastAsia="Times New Roman" w:hAnsi="Arial Narrow" w:cs="Arial"/>
        </w:rPr>
        <w:t xml:space="preserve">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The specific goals allocated points in terms of this </w:t>
            </w:r>
            <w:proofErr w:type="gramStart"/>
            <w:r w:rsidRPr="002714A4">
              <w:rPr>
                <w:rFonts w:ascii="Arial Narrow" w:hAnsi="Arial Narrow" w:cs="Arial"/>
                <w:b/>
                <w:bCs/>
                <w:sz w:val="22"/>
                <w:szCs w:val="22"/>
                <w:lang w:eastAsia="en-US"/>
              </w:rPr>
              <w:t>tender</w:t>
            </w:r>
            <w:proofErr w:type="gramEnd"/>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roofErr w:type="gramStart"/>
      <w:r w:rsidRPr="00D934C4">
        <w:rPr>
          <w:rFonts w:ascii="Arial Narrow" w:hAnsi="Arial Narrow" w:cs="Arial"/>
          <w:sz w:val="22"/>
          <w:szCs w:val="22"/>
          <w:lang w:eastAsia="en-US"/>
        </w:rPr>
        <w:t>Where</w:t>
      </w:r>
      <w:proofErr w:type="gramEnd"/>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The information furnished is true and </w:t>
      </w:r>
      <w:proofErr w:type="gramStart"/>
      <w:r w:rsidRPr="00A02E56">
        <w:rPr>
          <w:rFonts w:ascii="Arial Narrow" w:hAnsi="Arial Narrow" w:cs="Arial"/>
          <w:sz w:val="22"/>
          <w:szCs w:val="22"/>
          <w:lang w:eastAsia="en-US"/>
        </w:rPr>
        <w:t>correct;</w:t>
      </w:r>
      <w:proofErr w:type="gramEnd"/>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The preference points claimed are in accordance with the General Conditions as indicated in paragraph 1 of this </w:t>
      </w:r>
      <w:proofErr w:type="gramStart"/>
      <w:r w:rsidRPr="00A02E56">
        <w:rPr>
          <w:rFonts w:ascii="Arial Narrow" w:hAnsi="Arial Narrow" w:cs="Arial"/>
          <w:sz w:val="22"/>
          <w:szCs w:val="22"/>
          <w:lang w:eastAsia="en-US"/>
        </w:rPr>
        <w:t>form;</w:t>
      </w:r>
      <w:proofErr w:type="gramEnd"/>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A02E56">
        <w:rPr>
          <w:rFonts w:ascii="Arial Narrow" w:hAnsi="Arial Narrow" w:cs="Arial"/>
          <w:sz w:val="22"/>
          <w:szCs w:val="22"/>
          <w:lang w:eastAsia="en-US"/>
        </w:rPr>
        <w:t>correct;</w:t>
      </w:r>
      <w:proofErr w:type="gramEnd"/>
      <w:r w:rsidRPr="00A02E56">
        <w:rPr>
          <w:rFonts w:ascii="Arial Narrow" w:hAnsi="Arial Narrow" w:cs="Arial"/>
          <w:sz w:val="22"/>
          <w:szCs w:val="22"/>
          <w:lang w:eastAsia="en-US"/>
        </w:rPr>
        <w:t xml:space="preserve">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disqualify the person from the tendering </w:t>
      </w:r>
      <w:proofErr w:type="gramStart"/>
      <w:r w:rsidRPr="00A02E56">
        <w:rPr>
          <w:rFonts w:ascii="Arial Narrow" w:hAnsi="Arial Narrow" w:cs="Arial"/>
          <w:sz w:val="22"/>
          <w:szCs w:val="22"/>
          <w:lang w:eastAsia="en-US"/>
        </w:rPr>
        <w:t>process;</w:t>
      </w:r>
      <w:proofErr w:type="gramEnd"/>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recover costs, losses or damages it has incurred or suffered as a result of that person’s </w:t>
      </w:r>
      <w:proofErr w:type="gramStart"/>
      <w:r w:rsidRPr="00A02E56">
        <w:rPr>
          <w:rFonts w:ascii="Arial Narrow" w:hAnsi="Arial Narrow" w:cs="Arial"/>
          <w:sz w:val="22"/>
          <w:szCs w:val="22"/>
          <w:lang w:eastAsia="en-US"/>
        </w:rPr>
        <w:t>conduct;</w:t>
      </w:r>
      <w:proofErr w:type="gramEnd"/>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cancel the contract and claim any damages which it has suffered as a result of having to make less favourable arrangements due to such </w:t>
      </w:r>
      <w:proofErr w:type="gramStart"/>
      <w:r w:rsidRPr="00A02E56">
        <w:rPr>
          <w:rFonts w:ascii="Arial Narrow" w:hAnsi="Arial Narrow" w:cs="Arial"/>
          <w:sz w:val="22"/>
          <w:szCs w:val="22"/>
          <w:lang w:eastAsia="en-US"/>
        </w:rPr>
        <w:t>cancellation;</w:t>
      </w:r>
      <w:proofErr w:type="gramEnd"/>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w:t>
      </w:r>
      <w:proofErr w:type="gramStart"/>
      <w:r w:rsidRPr="00A02E56">
        <w:rPr>
          <w:rFonts w:ascii="Arial Narrow" w:hAnsi="Arial Narrow" w:cs="Arial"/>
          <w:sz w:val="22"/>
          <w:szCs w:val="22"/>
          <w:lang w:eastAsia="en-US"/>
        </w:rPr>
        <w:t>shareholders</w:t>
      </w:r>
      <w:proofErr w:type="gramEnd"/>
      <w:r w:rsidRPr="00A02E56">
        <w:rPr>
          <w:rFonts w:ascii="Arial Narrow" w:hAnsi="Arial Narrow" w:cs="Arial"/>
          <w:sz w:val="22"/>
          <w:szCs w:val="22"/>
          <w:lang w:eastAsia="en-US"/>
        </w:rPr>
        <w:t xml:space="preserve">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 xml:space="preserve">Does the bidder or any of its directors / trustees / shareholders / members / partners or any person having a controlling interest in the enterprise have any interest in any other related enterprise </w:t>
      </w:r>
      <w:proofErr w:type="gramStart"/>
      <w:r w:rsidRPr="00F776EF">
        <w:rPr>
          <w:rFonts w:ascii="Arial Narrow" w:hAnsi="Arial Narrow" w:cs="Arial"/>
          <w:snapToGrid w:val="0"/>
          <w:sz w:val="22"/>
          <w:szCs w:val="22"/>
          <w:lang w:val="en-US" w:eastAsia="en-US"/>
        </w:rPr>
        <w:t>whether or not</w:t>
      </w:r>
      <w:proofErr w:type="gramEnd"/>
      <w:r w:rsidRPr="00F776EF">
        <w:rPr>
          <w:rFonts w:ascii="Arial Narrow" w:hAnsi="Arial Narrow" w:cs="Arial"/>
          <w:snapToGrid w:val="0"/>
          <w:sz w:val="22"/>
          <w:szCs w:val="22"/>
          <w:lang w:val="en-US" w:eastAsia="en-US"/>
        </w:rPr>
        <w:t xml:space="preserve">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 xml:space="preserve">I have </w:t>
      </w:r>
      <w:proofErr w:type="gramStart"/>
      <w:r w:rsidRPr="00F776EF">
        <w:rPr>
          <w:rFonts w:ascii="Arial Narrow" w:hAnsi="Arial Narrow" w:cs="Arial"/>
          <w:snapToGrid w:val="0"/>
          <w:sz w:val="22"/>
          <w:szCs w:val="22"/>
          <w:lang w:val="en-US" w:eastAsia="en-US"/>
        </w:rPr>
        <w:t>read</w:t>
      </w:r>
      <w:proofErr w:type="gramEnd"/>
      <w:r w:rsidRPr="00F776EF">
        <w:rPr>
          <w:rFonts w:ascii="Arial Narrow" w:hAnsi="Arial Narrow" w:cs="Arial"/>
          <w:snapToGrid w:val="0"/>
          <w:sz w:val="22"/>
          <w:szCs w:val="22"/>
          <w:lang w:val="en-US" w:eastAsia="en-US"/>
        </w:rPr>
        <w:t xml:space="preserve">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 xml:space="preserve">ualified if this disclosure is found not to be true and complete in every </w:t>
      </w:r>
      <w:proofErr w:type="gramStart"/>
      <w:r w:rsidRPr="00F776EF">
        <w:rPr>
          <w:rFonts w:ascii="Arial Narrow" w:hAnsi="Arial Narrow" w:cs="Arial"/>
          <w:snapToGrid w:val="0"/>
          <w:sz w:val="22"/>
          <w:szCs w:val="22"/>
          <w:lang w:val="en-US" w:eastAsia="en-US"/>
        </w:rPr>
        <w:t>respect;</w:t>
      </w:r>
      <w:proofErr w:type="gramEnd"/>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 xml:space="preserve">The bidder has arrived at the accompanying bid independently from, and without consultation, communication, </w:t>
      </w:r>
      <w:proofErr w:type="gramStart"/>
      <w:r w:rsidRPr="00F776EF">
        <w:rPr>
          <w:rFonts w:ascii="Arial Narrow" w:hAnsi="Arial Narrow" w:cs="Arial"/>
          <w:snapToGrid w:val="0"/>
          <w:sz w:val="22"/>
          <w:szCs w:val="22"/>
          <w:lang w:val="en-US" w:eastAsia="en-US"/>
        </w:rPr>
        <w:t>agreement</w:t>
      </w:r>
      <w:proofErr w:type="gramEnd"/>
      <w:r w:rsidRPr="00F776EF">
        <w:rPr>
          <w:rFonts w:ascii="Arial Narrow" w:hAnsi="Arial Narrow" w:cs="Arial"/>
          <w:snapToGrid w:val="0"/>
          <w:sz w:val="22"/>
          <w:szCs w:val="22"/>
          <w:lang w:val="en-US" w:eastAsia="en-US"/>
        </w:rPr>
        <w:t xml:space="preserve">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 xml:space="preserve">There have been no consultations, communications, </w:t>
      </w:r>
      <w:proofErr w:type="gramStart"/>
      <w:r w:rsidRPr="00F776EF">
        <w:rPr>
          <w:rFonts w:ascii="Arial Narrow" w:hAnsi="Arial Narrow" w:cs="Arial"/>
          <w:snapToGrid w:val="0"/>
          <w:sz w:val="22"/>
          <w:szCs w:val="22"/>
          <w:lang w:val="en-US" w:eastAsia="en-US"/>
        </w:rPr>
        <w:t>agreements</w:t>
      </w:r>
      <w:proofErr w:type="gramEnd"/>
      <w:r w:rsidRPr="00F776EF">
        <w:rPr>
          <w:rFonts w:ascii="Arial Narrow" w:hAnsi="Arial Narrow" w:cs="Arial"/>
          <w:snapToGrid w:val="0"/>
          <w:sz w:val="22"/>
          <w:szCs w:val="22"/>
          <w:lang w:val="en-US" w:eastAsia="en-US"/>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w:t>
      </w:r>
      <w:proofErr w:type="gramStart"/>
      <w:r w:rsidRPr="0081516C">
        <w:rPr>
          <w:rFonts w:ascii="Arial Narrow" w:hAnsi="Arial Narrow"/>
          <w:sz w:val="22"/>
          <w:szCs w:val="22"/>
          <w:lang w:eastAsia="en-US"/>
        </w:rPr>
        <w:t>regulations</w:t>
      </w:r>
      <w:proofErr w:type="gramEnd"/>
      <w:r w:rsidRPr="0081516C">
        <w:rPr>
          <w:rFonts w:ascii="Arial Narrow" w:hAnsi="Arial Narrow"/>
          <w:sz w:val="22"/>
          <w:szCs w:val="22"/>
          <w:lang w:eastAsia="en-US"/>
        </w:rPr>
        <w:t xml:space="preserve">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Sub-section 37(2) relating to the purpose and meaning of this </w:t>
      </w:r>
      <w:proofErr w:type="gramStart"/>
      <w:r w:rsidRPr="0081516C">
        <w:rPr>
          <w:rFonts w:ascii="Arial Narrow" w:hAnsi="Arial Narrow"/>
          <w:sz w:val="22"/>
          <w:szCs w:val="22"/>
          <w:lang w:eastAsia="en-US"/>
        </w:rPr>
        <w:t>Agreement</w:t>
      </w:r>
      <w:proofErr w:type="gramEnd"/>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 xml:space="preserve">The Bidder declares that he has or will obtain the necessary knowledge, </w:t>
      </w:r>
      <w:proofErr w:type="gramStart"/>
      <w:r w:rsidRPr="00AE3C94">
        <w:rPr>
          <w:rFonts w:ascii="Arial Narrow" w:hAnsi="Arial Narrow"/>
          <w:sz w:val="22"/>
          <w:szCs w:val="22"/>
          <w:lang w:eastAsia="en-US"/>
        </w:rPr>
        <w:t>competence</w:t>
      </w:r>
      <w:proofErr w:type="gramEnd"/>
      <w:r w:rsidRPr="00AE3C94">
        <w:rPr>
          <w:rFonts w:ascii="Arial Narrow" w:hAnsi="Arial Narrow"/>
          <w:sz w:val="22"/>
          <w:szCs w:val="22"/>
          <w:lang w:eastAsia="en-US"/>
        </w:rPr>
        <w:t xml:space="preserv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confirms that he has included with his bid a written proposal describing how he will comply with OHS </w:t>
      </w:r>
      <w:proofErr w:type="gramStart"/>
      <w:r w:rsidRPr="0081516C">
        <w:rPr>
          <w:rFonts w:ascii="Arial Narrow" w:hAnsi="Arial Narrow"/>
          <w:sz w:val="22"/>
          <w:szCs w:val="22"/>
          <w:lang w:eastAsia="en-US"/>
        </w:rPr>
        <w:t>requirements</w:t>
      </w:r>
      <w:proofErr w:type="gramEnd"/>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 xml:space="preserve">The Bidder hereby certifies that the COID CERTIFICATE as required by the Bid, has been submitted and is attached after this </w:t>
      </w:r>
      <w:proofErr w:type="gramStart"/>
      <w:r w:rsidRPr="0081516C">
        <w:rPr>
          <w:rFonts w:ascii="Arial Narrow" w:hAnsi="Arial Narrow" w:cs="Arial"/>
          <w:b/>
          <w:sz w:val="22"/>
          <w:szCs w:val="22"/>
          <w:lang w:eastAsia="en-US"/>
        </w:rPr>
        <w:t>page</w:t>
      </w:r>
      <w:proofErr w:type="gramEnd"/>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33AC4749" w:rsidR="00A66AAD" w:rsidRPr="00A71824" w:rsidRDefault="008E038C" w:rsidP="006C5F22">
      <w:pPr>
        <w:pStyle w:val="Heading2"/>
        <w:numPr>
          <w:ilvl w:val="0"/>
          <w:numId w:val="0"/>
        </w:numPr>
        <w:ind w:left="576"/>
      </w:pPr>
      <w:bookmarkStart w:id="62" w:name="_Toc497763242"/>
      <w:bookmarkStart w:id="63" w:name="_Toc61950422"/>
      <w:bookmarkStart w:id="64" w:name="_Toc105895769"/>
      <w:r>
        <w:t>FORM J</w:t>
      </w:r>
      <w:r w:rsidR="0068501C">
        <w:t xml:space="preserve">: </w:t>
      </w:r>
      <w:r w:rsidR="00A66AAD" w:rsidRPr="00A71824">
        <w:t xml:space="preserve">SCHEDULE OF BIDDER’S EXPERIENCE IN </w:t>
      </w:r>
      <w:r w:rsidR="00291BB7">
        <w:rPr>
          <w:color w:val="FF0000"/>
        </w:rPr>
        <w:t>BUILDING CONSTRUCTION</w:t>
      </w:r>
      <w:r w:rsidR="00397726" w:rsidRPr="00397726">
        <w:rPr>
          <w:color w:val="FF0000"/>
        </w:rPr>
        <w:t xml:space="preserve"> </w:t>
      </w:r>
      <w:r w:rsidR="002212B2">
        <w:rPr>
          <w:color w:val="FF0000"/>
        </w:rPr>
        <w:t xml:space="preserve">RELATED </w:t>
      </w:r>
      <w:r w:rsidR="00A66AAD" w:rsidRPr="00A71824">
        <w:t>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When completing Forms, Bidder(s) may make copies of the original Forms, should the provided forms be inadequate for their completion of the information required. Forms must be hand completed in black </w:t>
      </w:r>
      <w:proofErr w:type="gramStart"/>
      <w:r w:rsidRPr="0081516C">
        <w:rPr>
          <w:rFonts w:ascii="Arial Narrow" w:hAnsi="Arial Narrow" w:cs="Arial"/>
          <w:sz w:val="22"/>
          <w:szCs w:val="22"/>
          <w:lang w:eastAsia="en-US"/>
        </w:rPr>
        <w:t>ink,</w:t>
      </w:r>
      <w:proofErr w:type="gramEnd"/>
      <w:r w:rsidRPr="0081516C">
        <w:rPr>
          <w:rFonts w:ascii="Arial Narrow" w:hAnsi="Arial Narrow" w:cs="Arial"/>
          <w:sz w:val="22"/>
          <w:szCs w:val="22"/>
          <w:lang w:eastAsia="en-US"/>
        </w:rPr>
        <w:t xml:space="preserve"> no computer regenerated forms will be accepted. Forms must be completed in full, forms not completed in full shall be rejected by scoring zero.</w:t>
      </w:r>
    </w:p>
    <w:p w14:paraId="285AB8EF" w14:textId="72B5144F"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proofErr w:type="gramStart"/>
      <w:r w:rsidRPr="00A84960">
        <w:rPr>
          <w:rFonts w:ascii="Arial Narrow" w:hAnsi="Arial Narrow" w:cs="Arial"/>
          <w:color w:val="FF0000"/>
          <w:sz w:val="22"/>
          <w:szCs w:val="22"/>
        </w:rPr>
        <w:t>In order to</w:t>
      </w:r>
      <w:proofErr w:type="gramEnd"/>
      <w:r w:rsidRPr="00A84960">
        <w:rPr>
          <w:rFonts w:ascii="Arial Narrow" w:hAnsi="Arial Narrow" w:cs="Arial"/>
          <w:color w:val="FF0000"/>
          <w:sz w:val="22"/>
          <w:szCs w:val="22"/>
        </w:rPr>
        <w:t xml:space="preserve">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w:t>
      </w:r>
      <w:r w:rsidR="002212B2">
        <w:rPr>
          <w:rFonts w:ascii="Arial Narrow" w:hAnsi="Arial Narrow" w:cs="Arial"/>
          <w:b/>
          <w:i/>
          <w:color w:val="FF0000"/>
          <w:sz w:val="22"/>
          <w:szCs w:val="22"/>
        </w:rPr>
        <w:t xml:space="preserve"> construction</w:t>
      </w:r>
      <w:r w:rsidR="008E038C" w:rsidRPr="00A84960">
        <w:rPr>
          <w:rFonts w:ascii="Arial Narrow" w:hAnsi="Arial Narrow" w:cs="Arial"/>
          <w:b/>
          <w:i/>
          <w:color w:val="FF0000"/>
          <w:sz w:val="22"/>
          <w:szCs w:val="22"/>
        </w:rPr>
        <w:t xml:space="preserve">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016713">
        <w:rPr>
          <w:rFonts w:ascii="Arial Narrow" w:hAnsi="Arial Narrow" w:cs="Arial"/>
          <w:b/>
          <w:i/>
          <w:color w:val="FF0000"/>
          <w:sz w:val="22"/>
          <w:szCs w:val="22"/>
        </w:rPr>
        <w:t xml:space="preserve">. </w:t>
      </w:r>
    </w:p>
    <w:p w14:paraId="3B75648B" w14:textId="7C8B3EB5"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 xml:space="preserve">1 </w:t>
      </w:r>
      <w:proofErr w:type="gramStart"/>
      <w:r w:rsidR="003466C0">
        <w:rPr>
          <w:rFonts w:ascii="Arial Narrow" w:hAnsi="Arial Narrow" w:cs="Arial"/>
          <w:color w:val="FF0000"/>
          <w:sz w:val="22"/>
          <w:szCs w:val="22"/>
          <w:highlight w:val="green"/>
        </w:rPr>
        <w:t>GB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w:t>
      </w:r>
      <w:proofErr w:type="gramEnd"/>
      <w:r w:rsidRPr="0081516C">
        <w:rPr>
          <w:rFonts w:ascii="Arial Narrow" w:hAnsi="Arial Narrow" w:cs="Arial"/>
          <w:sz w:val="22"/>
          <w:szCs w:val="22"/>
        </w:rPr>
        <w:t xml:space="preserve">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5" w:name="_Toc61950423"/>
      <w:r>
        <w:t>FORM K:</w:t>
      </w:r>
      <w:r w:rsidR="00A66AAD" w:rsidRPr="00A71824">
        <w:t xml:space="preserve"> COMPLETED PROJECTS</w:t>
      </w:r>
      <w:r>
        <w:t xml:space="preserve"> (to be completed for each individual project)</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/Cell </w:t>
            </w:r>
            <w:proofErr w:type="gramStart"/>
            <w:r w:rsidRPr="00590FDC">
              <w:rPr>
                <w:rFonts w:ascii="Arial Narrow" w:hAnsi="Arial Narrow" w:cs="Arial"/>
                <w:b/>
                <w:color w:val="FF0000"/>
                <w:sz w:val="22"/>
                <w:szCs w:val="22"/>
                <w:lang w:eastAsia="en-US"/>
              </w:rPr>
              <w:t>no</w:t>
            </w:r>
            <w:proofErr w:type="gramEnd"/>
            <w:r w:rsidRPr="00590FDC">
              <w:rPr>
                <w:rFonts w:ascii="Arial Narrow" w:hAnsi="Arial Narrow" w:cs="Arial"/>
                <w:b/>
                <w:color w:val="FF0000"/>
                <w:sz w:val="22"/>
                <w:szCs w:val="22"/>
                <w:lang w:eastAsia="en-US"/>
              </w:rPr>
              <w:t xml:space="preserve">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Completion Date (If </w:t>
            </w:r>
            <w:proofErr w:type="gramStart"/>
            <w:r w:rsidRPr="00590FDC">
              <w:rPr>
                <w:rFonts w:ascii="Arial Narrow" w:hAnsi="Arial Narrow" w:cs="Arial"/>
                <w:color w:val="FF0000"/>
                <w:sz w:val="22"/>
                <w:szCs w:val="22"/>
                <w:lang w:eastAsia="en-US"/>
              </w:rPr>
              <w:t>Completed</w:t>
            </w:r>
            <w:proofErr w:type="gramEnd"/>
            <w:r w:rsidRPr="00590FDC">
              <w:rPr>
                <w:rFonts w:ascii="Arial Narrow" w:hAnsi="Arial Narrow" w:cs="Arial"/>
                <w:color w:val="FF0000"/>
                <w:sz w:val="22"/>
                <w:szCs w:val="22"/>
                <w:lang w:eastAsia="en-US"/>
              </w:rPr>
              <w:t>)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6"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7" w:name="_Toc61950424"/>
      <w:r>
        <w:t xml:space="preserve"> L</w:t>
      </w:r>
      <w:r w:rsidR="00A66AAD" w:rsidRPr="00A71824">
        <w:t>:</w:t>
      </w:r>
      <w:r w:rsidR="00A66AAD" w:rsidRPr="00A71824">
        <w:tab/>
        <w:t>EXPERIENCE OF</w:t>
      </w:r>
      <w:bookmarkStart w:id="68" w:name="_Toc461334029"/>
      <w:bookmarkStart w:id="69" w:name="_Toc464104845"/>
      <w:r w:rsidR="00A66AAD" w:rsidRPr="00A71824">
        <w:t xml:space="preserve"> NOMINATED PERSONNEL</w:t>
      </w:r>
      <w:bookmarkEnd w:id="66"/>
      <w:bookmarkEnd w:id="67"/>
      <w:bookmarkEnd w:id="68"/>
      <w:bookmarkEnd w:id="69"/>
    </w:p>
    <w:p w14:paraId="714F4C28" w14:textId="7A16A01B"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Bidders must have in their </w:t>
      </w:r>
      <w:proofErr w:type="gramStart"/>
      <w:r w:rsidRPr="0081516C">
        <w:rPr>
          <w:rFonts w:ascii="Arial Narrow" w:hAnsi="Arial Narrow" w:cs="Arial"/>
          <w:color w:val="000000"/>
          <w:sz w:val="22"/>
          <w:szCs w:val="22"/>
          <w:lang w:eastAsia="en-US"/>
        </w:rPr>
        <w:t>full time</w:t>
      </w:r>
      <w:proofErr w:type="gramEnd"/>
      <w:r w:rsidRPr="0081516C">
        <w:rPr>
          <w:rFonts w:ascii="Arial Narrow" w:hAnsi="Arial Narrow" w:cs="Arial"/>
          <w:color w:val="000000"/>
          <w:sz w:val="22"/>
          <w:szCs w:val="22"/>
          <w:lang w:eastAsia="en-US"/>
        </w:rPr>
        <w:t xml:space="preserv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 xml:space="preserve">The information will be verified with the references provided. The bidder must have in its employment </w:t>
      </w:r>
      <w:proofErr w:type="gramStart"/>
      <w:r w:rsidRPr="0081516C">
        <w:rPr>
          <w:rFonts w:ascii="Arial Narrow" w:hAnsi="Arial Narrow" w:cs="Arial"/>
          <w:color w:val="000000"/>
          <w:sz w:val="22"/>
          <w:szCs w:val="22"/>
          <w:lang w:eastAsia="en-US"/>
        </w:rPr>
        <w:t>a:-</w:t>
      </w:r>
      <w:proofErr w:type="gramEnd"/>
    </w:p>
    <w:p w14:paraId="20CA7E98" w14:textId="5364B2C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9303ED" w:rsidRPr="009303ED">
        <w:rPr>
          <w:rFonts w:ascii="Arial Narrow" w:hAnsi="Arial Narrow" w:cs="Arial"/>
          <w:color w:val="FF0000"/>
          <w:sz w:val="22"/>
          <w:szCs w:val="22"/>
          <w:lang w:eastAsia="en-US"/>
        </w:rPr>
        <w:t xml:space="preserve">BUILDING CONSTRUCTION RELATED </w:t>
      </w:r>
      <w:r w:rsidRPr="0081516C">
        <w:rPr>
          <w:rFonts w:ascii="Arial Narrow" w:hAnsi="Arial Narrow" w:cs="Arial"/>
          <w:color w:val="000000"/>
          <w:sz w:val="22"/>
          <w:szCs w:val="22"/>
          <w:lang w:eastAsia="en-US"/>
        </w:rPr>
        <w:t xml:space="preserve">projects, </w:t>
      </w:r>
      <w:proofErr w:type="gramStart"/>
      <w:r w:rsidRPr="0081516C">
        <w:rPr>
          <w:rFonts w:ascii="Arial Narrow" w:hAnsi="Arial Narrow" w:cs="Arial"/>
          <w:color w:val="000000"/>
          <w:sz w:val="22"/>
          <w:szCs w:val="22"/>
          <w:lang w:eastAsia="en-US"/>
        </w:rPr>
        <w:t>in order to</w:t>
      </w:r>
      <w:proofErr w:type="gramEnd"/>
      <w:r w:rsidRPr="0081516C">
        <w:rPr>
          <w:rFonts w:ascii="Arial Narrow" w:hAnsi="Arial Narrow" w:cs="Arial"/>
          <w:color w:val="000000"/>
          <w:sz w:val="22"/>
          <w:szCs w:val="22"/>
          <w:lang w:eastAsia="en-US"/>
        </w:rPr>
        <w:t xml:space="preserve">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0" w:name="_Toc497763246"/>
      <w:bookmarkStart w:id="71"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2B6FBA0F"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/Cell </w:t>
            </w:r>
            <w:proofErr w:type="gramStart"/>
            <w:r w:rsidRPr="00893734">
              <w:rPr>
                <w:rFonts w:ascii="Arial Narrow" w:hAnsi="Arial Narrow" w:cs="Arial"/>
                <w:b/>
                <w:sz w:val="22"/>
                <w:szCs w:val="22"/>
                <w:lang w:eastAsia="en-US"/>
              </w:rPr>
              <w:t>no</w:t>
            </w:r>
            <w:proofErr w:type="gramEnd"/>
            <w:r w:rsidRPr="00893734">
              <w:rPr>
                <w:rFonts w:ascii="Arial Narrow" w:hAnsi="Arial Narrow" w:cs="Arial"/>
                <w:b/>
                <w:sz w:val="22"/>
                <w:szCs w:val="22"/>
                <w:lang w:eastAsia="en-US"/>
              </w:rPr>
              <w:t xml:space="preserve">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Completion Date (If </w:t>
            </w:r>
            <w:proofErr w:type="gramStart"/>
            <w:r w:rsidRPr="00893734">
              <w:rPr>
                <w:rFonts w:ascii="Arial Narrow" w:hAnsi="Arial Narrow" w:cs="Arial"/>
                <w:sz w:val="22"/>
                <w:szCs w:val="22"/>
                <w:lang w:eastAsia="en-US"/>
              </w:rPr>
              <w:t>Completed</w:t>
            </w:r>
            <w:proofErr w:type="gramEnd"/>
            <w:r w:rsidRPr="00893734">
              <w:rPr>
                <w:rFonts w:ascii="Arial Narrow" w:hAnsi="Arial Narrow" w:cs="Arial"/>
                <w:sz w:val="22"/>
                <w:szCs w:val="22"/>
                <w:lang w:eastAsia="en-US"/>
              </w:rPr>
              <w:t>)</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2"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674E1114"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/Cell </w:t>
            </w:r>
            <w:proofErr w:type="gramStart"/>
            <w:r w:rsidRPr="00893734">
              <w:rPr>
                <w:rFonts w:ascii="Arial Narrow" w:hAnsi="Arial Narrow" w:cs="Arial"/>
                <w:b/>
                <w:sz w:val="22"/>
                <w:szCs w:val="22"/>
                <w:lang w:eastAsia="en-US"/>
              </w:rPr>
              <w:t>no</w:t>
            </w:r>
            <w:proofErr w:type="gramEnd"/>
            <w:r w:rsidRPr="00893734">
              <w:rPr>
                <w:rFonts w:ascii="Arial Narrow" w:hAnsi="Arial Narrow" w:cs="Arial"/>
                <w:b/>
                <w:sz w:val="22"/>
                <w:szCs w:val="22"/>
                <w:lang w:eastAsia="en-US"/>
              </w:rPr>
              <w:t xml:space="preserve">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Completion Date (If </w:t>
            </w:r>
            <w:proofErr w:type="gramStart"/>
            <w:r w:rsidRPr="00893734">
              <w:rPr>
                <w:rFonts w:ascii="Arial Narrow" w:hAnsi="Arial Narrow" w:cs="Arial"/>
                <w:sz w:val="22"/>
                <w:szCs w:val="22"/>
                <w:lang w:eastAsia="en-US"/>
              </w:rPr>
              <w:t>Completed</w:t>
            </w:r>
            <w:proofErr w:type="gramEnd"/>
            <w:r w:rsidRPr="00893734">
              <w:rPr>
                <w:rFonts w:ascii="Arial Narrow" w:hAnsi="Arial Narrow" w:cs="Arial"/>
                <w:sz w:val="22"/>
                <w:szCs w:val="22"/>
                <w:lang w:eastAsia="en-US"/>
              </w:rPr>
              <w:t>)</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5D54B901"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/Cell </w:t>
            </w:r>
            <w:proofErr w:type="gramStart"/>
            <w:r w:rsidRPr="00893734">
              <w:rPr>
                <w:rFonts w:ascii="Arial Narrow" w:hAnsi="Arial Narrow" w:cs="Arial"/>
                <w:b/>
                <w:sz w:val="22"/>
                <w:szCs w:val="22"/>
                <w:lang w:eastAsia="en-US"/>
              </w:rPr>
              <w:t>no</w:t>
            </w:r>
            <w:proofErr w:type="gramEnd"/>
            <w:r w:rsidRPr="00893734">
              <w:rPr>
                <w:rFonts w:ascii="Arial Narrow" w:hAnsi="Arial Narrow" w:cs="Arial"/>
                <w:b/>
                <w:sz w:val="22"/>
                <w:szCs w:val="22"/>
                <w:lang w:eastAsia="en-US"/>
              </w:rPr>
              <w:t xml:space="preserve">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Completion Date (If </w:t>
            </w:r>
            <w:proofErr w:type="gramStart"/>
            <w:r w:rsidRPr="00893734">
              <w:rPr>
                <w:rFonts w:ascii="Arial Narrow" w:hAnsi="Arial Narrow" w:cs="Arial"/>
                <w:sz w:val="22"/>
                <w:szCs w:val="22"/>
                <w:lang w:eastAsia="en-US"/>
              </w:rPr>
              <w:t>Completed</w:t>
            </w:r>
            <w:proofErr w:type="gramEnd"/>
            <w:r w:rsidRPr="00893734">
              <w:rPr>
                <w:rFonts w:ascii="Arial Narrow" w:hAnsi="Arial Narrow" w:cs="Arial"/>
                <w:sz w:val="22"/>
                <w:szCs w:val="22"/>
                <w:lang w:eastAsia="en-US"/>
              </w:rPr>
              <w:t>)</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3" w:name="_Toc61950427"/>
      <w:bookmarkEnd w:id="72"/>
      <w:r w:rsidRPr="00C57264">
        <w:rPr>
          <w:b w:val="0"/>
          <w:bCs w:val="0"/>
          <w:sz w:val="28"/>
          <w:szCs w:val="28"/>
        </w:rPr>
        <w:t>PART C1: AGREEMENT AND CONTRACT DATA</w:t>
      </w:r>
      <w:bookmarkEnd w:id="73"/>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4" w:name="_Toc61950428"/>
      <w:r w:rsidRPr="00C57264">
        <w:rPr>
          <w:sz w:val="28"/>
        </w:rPr>
        <w:t>C</w:t>
      </w:r>
      <w:bookmarkStart w:id="75" w:name="C1_1_FORM_OF_OFFER_AND_ACCEPTANCE"/>
      <w:bookmarkEnd w:id="75"/>
      <w:r w:rsidRPr="00C57264">
        <w:rPr>
          <w:sz w:val="28"/>
        </w:rPr>
        <w:t>1.1: FORM OF OFFER AND ACCEPTANCE</w:t>
      </w:r>
      <w:bookmarkEnd w:id="74"/>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w:t>
      </w:r>
      <w:proofErr w:type="gramStart"/>
      <w:r w:rsidRPr="00C57264">
        <w:rPr>
          <w:rFonts w:ascii="Arial Narrow" w:hAnsi="Arial Narrow"/>
          <w:sz w:val="22"/>
          <w:szCs w:val="22"/>
        </w:rPr>
        <w:t>enter into</w:t>
      </w:r>
      <w:proofErr w:type="gramEnd"/>
      <w:r w:rsidRPr="00C57264">
        <w:rPr>
          <w:rFonts w:ascii="Arial Narrow" w:hAnsi="Arial Narrow"/>
          <w:sz w:val="22"/>
          <w:szCs w:val="22"/>
        </w:rPr>
        <w:t xml:space="preserve"> a contract for the procurement of: </w:t>
      </w:r>
    </w:p>
    <w:p w14:paraId="3DE2CD41" w14:textId="24F4F659" w:rsidR="00F637E8" w:rsidRPr="00D6167C" w:rsidRDefault="00F637E8" w:rsidP="00D6167C">
      <w:pPr>
        <w:pStyle w:val="Default"/>
        <w:spacing w:line="360" w:lineRule="auto"/>
        <w:jc w:val="both"/>
        <w:rPr>
          <w:rFonts w:ascii="Arial Narrow" w:hAnsi="Arial Narrow"/>
          <w:b/>
          <w:bCs/>
          <w:sz w:val="22"/>
          <w:szCs w:val="22"/>
        </w:rPr>
      </w:pPr>
      <w:r w:rsidRPr="00F637E8">
        <w:rPr>
          <w:rFonts w:ascii="Arial Narrow" w:hAnsi="Arial Narrow"/>
          <w:b/>
          <w:bCs/>
          <w:sz w:val="22"/>
          <w:szCs w:val="22"/>
        </w:rPr>
        <w:t xml:space="preserve">APPOINTMENT OF A </w:t>
      </w:r>
      <w:r w:rsidR="00497FE6">
        <w:rPr>
          <w:rFonts w:ascii="Arial Narrow" w:hAnsi="Arial Narrow"/>
          <w:b/>
          <w:bCs/>
          <w:sz w:val="22"/>
          <w:szCs w:val="22"/>
        </w:rPr>
        <w:t>SUITABLE SERVICE PROVIDER</w:t>
      </w:r>
      <w:r w:rsidR="00D72A52" w:rsidRPr="00F637E8">
        <w:rPr>
          <w:rFonts w:ascii="Arial Narrow" w:hAnsi="Arial Narrow"/>
          <w:b/>
          <w:bCs/>
          <w:sz w:val="22"/>
          <w:szCs w:val="22"/>
        </w:rPr>
        <w:t xml:space="preserve"> </w:t>
      </w:r>
      <w:r w:rsidR="009917DB" w:rsidRPr="009917DB">
        <w:rPr>
          <w:rFonts w:ascii="Arial Narrow" w:hAnsi="Arial Narrow"/>
          <w:b/>
          <w:bCs/>
          <w:sz w:val="22"/>
          <w:szCs w:val="22"/>
        </w:rPr>
        <w:t xml:space="preserve">FOR REPAIRING AND REPAINTING THE INTERIOR OF THE </w:t>
      </w:r>
      <w:r w:rsidR="00AF1BCC">
        <w:rPr>
          <w:rFonts w:ascii="Arial Narrow" w:hAnsi="Arial Narrow"/>
          <w:b/>
          <w:bCs/>
          <w:sz w:val="22"/>
          <w:szCs w:val="22"/>
        </w:rPr>
        <w:t xml:space="preserve">OFFICE </w:t>
      </w:r>
      <w:r w:rsidR="009917DB" w:rsidRPr="009917DB">
        <w:rPr>
          <w:rFonts w:ascii="Arial Narrow" w:hAnsi="Arial Narrow"/>
          <w:b/>
          <w:bCs/>
          <w:sz w:val="22"/>
          <w:szCs w:val="22"/>
        </w:rPr>
        <w:t>BUILDING AT NHBRC HEAD OFFICE</w:t>
      </w:r>
      <w:r w:rsidR="00AF1BCC">
        <w:rPr>
          <w:rFonts w:ascii="Arial Narrow" w:hAnsi="Arial Narrow"/>
          <w:b/>
          <w:bCs/>
          <w:sz w:val="22"/>
          <w:szCs w:val="22"/>
        </w:rPr>
        <w:t>S</w:t>
      </w:r>
      <w:r w:rsidR="009917DB" w:rsidRPr="009917DB">
        <w:rPr>
          <w:rFonts w:ascii="Arial Narrow" w:hAnsi="Arial Narrow"/>
          <w:b/>
          <w:bCs/>
          <w:sz w:val="22"/>
          <w:szCs w:val="22"/>
        </w:rPr>
        <w:t xml:space="preserve"> IN SUNNINGHILL, GAUTENG PROVINCE</w:t>
      </w:r>
      <w:r w:rsidR="009917DB">
        <w:rPr>
          <w:rFonts w:ascii="Arial Narrow" w:hAnsi="Arial Narrow"/>
          <w:b/>
          <w:bCs/>
          <w:sz w:val="22"/>
          <w:szCs w:val="22"/>
        </w:rPr>
        <w:t xml:space="preserve"> </w:t>
      </w:r>
      <w:r w:rsidRPr="00F637E8">
        <w:rPr>
          <w:rFonts w:ascii="Arial Narrow" w:hAnsi="Arial Narrow"/>
          <w:b/>
          <w:bCs/>
          <w:sz w:val="22"/>
          <w:szCs w:val="22"/>
        </w:rPr>
        <w:t xml:space="preserve">ON BEHALF OF THE NATIONAL HOME </w:t>
      </w:r>
      <w:proofErr w:type="gramStart"/>
      <w:r w:rsidRPr="00F637E8">
        <w:rPr>
          <w:rFonts w:ascii="Arial Narrow" w:hAnsi="Arial Narrow"/>
          <w:b/>
          <w:bCs/>
          <w:sz w:val="22"/>
          <w:szCs w:val="22"/>
        </w:rPr>
        <w:t>BUILDERS</w:t>
      </w:r>
      <w:proofErr w:type="gramEnd"/>
      <w:r w:rsidRPr="00F637E8">
        <w:rPr>
          <w:rFonts w:ascii="Arial Narrow" w:hAnsi="Arial Narrow"/>
          <w:b/>
          <w:bCs/>
          <w:sz w:val="22"/>
          <w:szCs w:val="22"/>
        </w:rPr>
        <w:t xml:space="preserve"> REGISTRATION COUNCIL</w:t>
      </w:r>
      <w:r w:rsidRPr="003067C7">
        <w:rPr>
          <w:rFonts w:ascii="Arial Narrow" w:hAnsi="Arial Narrow"/>
          <w:b/>
          <w:bCs/>
          <w:sz w:val="22"/>
          <w:szCs w:val="22"/>
        </w:rPr>
        <w:t>.</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 . . . . . . . . . . . . . . . . . . . . . . . . . . . . . . . . . . . . . . . . . . . . . . . . .. . . . . . . . . . . . . . . . . . (in words</w:t>
      </w:r>
      <w:proofErr w:type="gramStart"/>
      <w:r w:rsidRPr="00C57264">
        <w:rPr>
          <w:rFonts w:ascii="Arial Narrow" w:hAnsi="Arial Narrow"/>
          <w:sz w:val="22"/>
          <w:szCs w:val="22"/>
        </w:rPr>
        <w:t>);</w:t>
      </w:r>
      <w:proofErr w:type="gramEnd"/>
      <w:r w:rsidRPr="00C57264">
        <w:rPr>
          <w:rFonts w:ascii="Arial Narrow" w:hAnsi="Arial Narrow"/>
          <w:sz w:val="22"/>
          <w:szCs w:val="22"/>
        </w:rPr>
        <w:t xml:space="preserve">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w:t>
      </w:r>
      <w:proofErr w:type="gramStart"/>
      <w:r w:rsidR="00D16374" w:rsidRPr="00C57264">
        <w:rPr>
          <w:rFonts w:ascii="Arial Narrow" w:hAnsi="Arial Narrow"/>
          <w:sz w:val="22"/>
          <w:szCs w:val="22"/>
        </w:rPr>
        <w:t>. . . .</w:t>
      </w:r>
      <w:proofErr w:type="gramEnd"/>
      <w:r w:rsidR="00D16374" w:rsidRPr="00C57264">
        <w:rPr>
          <w:rFonts w:ascii="Arial Narrow" w:hAnsi="Arial Narrow"/>
          <w:sz w:val="22"/>
          <w:szCs w:val="22"/>
        </w:rPr>
        <w:t xml:space="preserve">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6" w:name="_Toc61950429"/>
      <w:r w:rsidR="000236C6">
        <w:rPr>
          <w:sz w:val="28"/>
        </w:rPr>
        <w:t>C</w:t>
      </w:r>
      <w:r w:rsidR="00FB4842" w:rsidRPr="009E1D98">
        <w:rPr>
          <w:sz w:val="28"/>
        </w:rPr>
        <w:t xml:space="preserve">1.2 </w:t>
      </w:r>
      <w:r w:rsidR="00DB65E3" w:rsidRPr="009E1D98">
        <w:rPr>
          <w:sz w:val="28"/>
        </w:rPr>
        <w:t>CONTRACT DATA</w:t>
      </w:r>
      <w:bookmarkEnd w:id="76"/>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13F30264" w:rsidR="008E2074" w:rsidRPr="00A84960" w:rsidRDefault="000D3849" w:rsidP="000D3849">
            <w:pPr>
              <w:autoSpaceDE w:val="0"/>
              <w:autoSpaceDN w:val="0"/>
              <w:adjustRightInd w:val="0"/>
              <w:jc w:val="both"/>
              <w:rPr>
                <w:rFonts w:ascii="Arial Narrow" w:hAnsi="Arial Narrow" w:cs="Arial"/>
                <w:b/>
                <w:bCs/>
                <w:color w:val="FF0000"/>
                <w:sz w:val="22"/>
                <w:szCs w:val="22"/>
              </w:rPr>
            </w:pPr>
            <w:r w:rsidRPr="000D3849">
              <w:rPr>
                <w:rFonts w:ascii="Arial Narrow" w:hAnsi="Arial Narrow" w:cs="Arial"/>
                <w:b/>
                <w:bCs/>
                <w:color w:val="FF0000"/>
                <w:sz w:val="22"/>
                <w:szCs w:val="22"/>
              </w:rPr>
              <w:t xml:space="preserve">Appointment of a suitably qualified service provider </w:t>
            </w:r>
            <w:r w:rsidR="00BE3FA5" w:rsidRPr="00BE3FA5">
              <w:rPr>
                <w:rFonts w:ascii="Arial Narrow" w:hAnsi="Arial Narrow" w:cs="Arial"/>
                <w:b/>
                <w:bCs/>
                <w:color w:val="FF0000"/>
                <w:sz w:val="22"/>
                <w:szCs w:val="22"/>
              </w:rPr>
              <w:t xml:space="preserve">for Repairing and Repainting the interior of the </w:t>
            </w:r>
            <w:r w:rsidR="007904A3">
              <w:rPr>
                <w:rFonts w:ascii="Arial Narrow" w:hAnsi="Arial Narrow" w:cs="Arial"/>
                <w:b/>
                <w:bCs/>
                <w:color w:val="FF0000"/>
                <w:sz w:val="22"/>
                <w:szCs w:val="22"/>
              </w:rPr>
              <w:t xml:space="preserve">office </w:t>
            </w:r>
            <w:r w:rsidR="00BE3FA5" w:rsidRPr="00BE3FA5">
              <w:rPr>
                <w:rFonts w:ascii="Arial Narrow" w:hAnsi="Arial Narrow" w:cs="Arial"/>
                <w:b/>
                <w:bCs/>
                <w:color w:val="FF0000"/>
                <w:sz w:val="22"/>
                <w:szCs w:val="22"/>
              </w:rPr>
              <w:t>building at NHBRC Head Office</w:t>
            </w:r>
            <w:r w:rsidR="007904A3">
              <w:rPr>
                <w:rFonts w:ascii="Arial Narrow" w:hAnsi="Arial Narrow" w:cs="Arial"/>
                <w:b/>
                <w:bCs/>
                <w:color w:val="FF0000"/>
                <w:sz w:val="22"/>
                <w:szCs w:val="22"/>
              </w:rPr>
              <w:t xml:space="preserve">s </w:t>
            </w:r>
            <w:r w:rsidR="00BE3FA5" w:rsidRPr="00BE3FA5">
              <w:rPr>
                <w:rFonts w:ascii="Arial Narrow" w:hAnsi="Arial Narrow" w:cs="Arial"/>
                <w:b/>
                <w:bCs/>
                <w:color w:val="FF0000"/>
                <w:sz w:val="22"/>
                <w:szCs w:val="22"/>
              </w:rPr>
              <w:t>in Sunninghill, Gauteng Province</w:t>
            </w:r>
            <w:r w:rsidR="00BE3FA5">
              <w:rPr>
                <w:rFonts w:ascii="Arial Narrow" w:hAnsi="Arial Narrow" w:cs="Arial"/>
                <w:b/>
                <w:bCs/>
                <w:color w:val="FF0000"/>
                <w:sz w:val="22"/>
                <w:szCs w:val="22"/>
              </w:rPr>
              <w:t xml:space="preserve"> </w:t>
            </w:r>
            <w:r w:rsidR="00F637E8" w:rsidRPr="00F637E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National Treasury Government Procurement General Conditions of Contract will be applicable to </w:t>
            </w:r>
            <w:proofErr w:type="gramStart"/>
            <w:r w:rsidRPr="00D314FA">
              <w:rPr>
                <w:rFonts w:ascii="Arial Narrow" w:hAnsi="Arial Narrow" w:cs="Arial"/>
                <w:sz w:val="22"/>
                <w:szCs w:val="22"/>
              </w:rPr>
              <w:t>all</w:t>
            </w:r>
            <w:proofErr w:type="gramEnd"/>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 xml:space="preserve">Contracts Committee with additions, </w:t>
            </w:r>
            <w:proofErr w:type="gramStart"/>
            <w:r w:rsidRPr="00D314FA">
              <w:rPr>
                <w:rFonts w:ascii="Arial Narrow" w:hAnsi="Arial Narrow" w:cs="Arial"/>
                <w:sz w:val="22"/>
                <w:szCs w:val="22"/>
              </w:rPr>
              <w:t>deletions</w:t>
            </w:r>
            <w:proofErr w:type="gramEnd"/>
            <w:r w:rsidRPr="00D314FA">
              <w:rPr>
                <w:rFonts w:ascii="Arial Narrow" w:hAnsi="Arial Narrow" w:cs="Arial"/>
                <w:sz w:val="22"/>
                <w:szCs w:val="22"/>
              </w:rPr>
              <w:t xml:space="preserve">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proofErr w:type="gramStart"/>
            <w:r w:rsidR="00B741EB">
              <w:rPr>
                <w:rFonts w:ascii="Arial Narrow" w:hAnsi="Arial Narrow" w:cs="Arial"/>
                <w:sz w:val="22"/>
                <w:szCs w:val="22"/>
              </w:rPr>
              <w:t>Minor</w:t>
            </w:r>
            <w:proofErr w:type="gramEnd"/>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w:t>
            </w:r>
            <w:proofErr w:type="gramStart"/>
            <w:r w:rsidRPr="00D314FA">
              <w:rPr>
                <w:rFonts w:ascii="Arial Narrow" w:hAnsi="Arial Narrow" w:cs="Arial"/>
                <w:sz w:val="22"/>
                <w:szCs w:val="22"/>
              </w:rPr>
              <w:t>signed</w:t>
            </w:r>
            <w:proofErr w:type="gramEnd"/>
            <w:r w:rsidRPr="00D314FA">
              <w:rPr>
                <w:rFonts w:ascii="Arial Narrow" w:hAnsi="Arial Narrow" w:cs="Arial"/>
                <w:sz w:val="22"/>
                <w:szCs w:val="22"/>
              </w:rPr>
              <w:t xml:space="preserve">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contractor and ending on the date of practical </w:t>
            </w:r>
            <w:proofErr w:type="gramStart"/>
            <w:r w:rsidRPr="00D314FA">
              <w:rPr>
                <w:rFonts w:ascii="Arial Narrow" w:hAnsi="Arial Narrow" w:cs="Arial"/>
                <w:sz w:val="22"/>
                <w:szCs w:val="22"/>
              </w:rPr>
              <w:t>completion</w:t>
            </w:r>
            <w:proofErr w:type="gramEnd"/>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 xml:space="preserve">section 80(1)(b) of the Public Finance Management Act, 1999 (Act No 1 of 1999), calculated as </w:t>
            </w:r>
            <w:proofErr w:type="gramStart"/>
            <w:r w:rsidRPr="000C7E87">
              <w:rPr>
                <w:rFonts w:ascii="Arial Narrow" w:hAnsi="Arial Narrow" w:cs="Arial"/>
                <w:sz w:val="22"/>
                <w:szCs w:val="22"/>
              </w:rPr>
              <w:t>simple</w:t>
            </w:r>
            <w:proofErr w:type="gramEnd"/>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 xml:space="preserve">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w:t>
            </w:r>
            <w:proofErr w:type="gramStart"/>
            <w:r w:rsidRPr="000C7E87">
              <w:rPr>
                <w:rFonts w:ascii="Arial Narrow" w:hAnsi="Arial Narrow" w:cs="Arial"/>
                <w:sz w:val="22"/>
                <w:szCs w:val="22"/>
              </w:rPr>
              <w:t>State</w:t>
            </w:r>
            <w:proofErr w:type="gramEnd"/>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w:t>
            </w:r>
            <w:proofErr w:type="gramStart"/>
            <w:r>
              <w:rPr>
                <w:rFonts w:ascii="Arial Narrow" w:hAnsi="Arial Narrow" w:cs="Arial"/>
                <w:b/>
                <w:bCs/>
                <w:sz w:val="22"/>
                <w:szCs w:val="22"/>
              </w:rPr>
              <w:t>guarantee</w:t>
            </w:r>
            <w:proofErr w:type="gramEnd"/>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proofErr w:type="gramStart"/>
            <w:r w:rsidR="00B741EB">
              <w:rPr>
                <w:rFonts w:ascii="Arial Narrow" w:hAnsi="Arial Narrow" w:cs="Arial"/>
                <w:sz w:val="22"/>
                <w:szCs w:val="22"/>
              </w:rPr>
              <w:t>3.6.1</w:t>
            </w:r>
            <w:proofErr w:type="gramEnd"/>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 xml:space="preserve">to the </w:t>
            </w:r>
            <w:proofErr w:type="gramStart"/>
            <w:r w:rsidRPr="00581BC1">
              <w:rPr>
                <w:rFonts w:ascii="Arial Narrow" w:hAnsi="Arial Narrow" w:cs="Arial"/>
                <w:b/>
                <w:bCs/>
                <w:sz w:val="22"/>
                <w:szCs w:val="22"/>
              </w:rPr>
              <w:t>works</w:t>
            </w:r>
            <w:proofErr w:type="gramEnd"/>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w:t>
            </w:r>
            <w:proofErr w:type="gramStart"/>
            <w:r w:rsidRPr="00581BC1">
              <w:rPr>
                <w:rFonts w:ascii="Arial Narrow" w:hAnsi="Arial Narrow" w:cs="Arial"/>
                <w:sz w:val="22"/>
                <w:szCs w:val="22"/>
              </w:rPr>
              <w:t>costs</w:t>
            </w:r>
            <w:proofErr w:type="gramEnd"/>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 xml:space="preserve">against any liability, loss, claim or proceeding arising at any time during the period of the contract whether arising in common law or by statute, consequent upon personal injuries to or the death of any person whomsoever resulting from, arising out </w:t>
            </w:r>
            <w:proofErr w:type="gramStart"/>
            <w:r w:rsidRPr="00581BC1">
              <w:rPr>
                <w:rFonts w:ascii="Arial Narrow" w:hAnsi="Arial Narrow" w:cs="Arial"/>
                <w:sz w:val="22"/>
                <w:szCs w:val="22"/>
              </w:rPr>
              <w:t>of</w:t>
            </w:r>
            <w:proofErr w:type="gramEnd"/>
            <w:r w:rsidRPr="00581BC1">
              <w:rPr>
                <w:rFonts w:ascii="Arial Narrow" w:hAnsi="Arial Narrow" w:cs="Arial"/>
                <w:sz w:val="22"/>
                <w:szCs w:val="22"/>
              </w:rPr>
              <w:t xml:space="preserve">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w:t>
            </w:r>
            <w:proofErr w:type="gramStart"/>
            <w:r w:rsidRPr="00581BC1">
              <w:rPr>
                <w:rFonts w:ascii="Arial Narrow" w:hAnsi="Arial Narrow" w:cs="Arial"/>
                <w:sz w:val="22"/>
                <w:szCs w:val="22"/>
              </w:rPr>
              <w:t>any and all</w:t>
            </w:r>
            <w:proofErr w:type="gramEnd"/>
            <w:r w:rsidRPr="00581BC1">
              <w:rPr>
                <w:rFonts w:ascii="Arial Narrow" w:hAnsi="Arial Narrow" w:cs="Arial"/>
                <w:sz w:val="22"/>
                <w:szCs w:val="22"/>
              </w:rPr>
              <w:t xml:space="preserve">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w:t>
            </w:r>
            <w:proofErr w:type="gramStart"/>
            <w:r w:rsidRPr="00581BC1">
              <w:rPr>
                <w:rFonts w:ascii="Arial Narrow" w:hAnsi="Arial Narrow" w:cs="Arial"/>
                <w:sz w:val="22"/>
                <w:szCs w:val="22"/>
              </w:rPr>
              <w:t>ground</w:t>
            </w:r>
            <w:proofErr w:type="gramEnd"/>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movement, as mentioned above, which occurred during the period of the </w:t>
            </w:r>
            <w:proofErr w:type="gramStart"/>
            <w:r w:rsidRPr="00581BC1">
              <w:rPr>
                <w:rFonts w:ascii="Arial Narrow" w:hAnsi="Arial Narrow" w:cs="Arial"/>
                <w:sz w:val="22"/>
                <w:szCs w:val="22"/>
              </w:rPr>
              <w:t>contract</w:t>
            </w:r>
            <w:proofErr w:type="gramEnd"/>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w:t>
            </w:r>
            <w:proofErr w:type="gramStart"/>
            <w:r w:rsidRPr="00581BC1">
              <w:rPr>
                <w:rFonts w:ascii="Arial Narrow" w:hAnsi="Arial Narrow" w:cs="Arial"/>
                <w:sz w:val="22"/>
                <w:szCs w:val="22"/>
              </w:rPr>
              <w:t>suffered</w:t>
            </w:r>
            <w:proofErr w:type="gramEnd"/>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proofErr w:type="gramStart"/>
            <w:r w:rsidR="00B741EB">
              <w:rPr>
                <w:rFonts w:ascii="Arial Narrow" w:hAnsi="Arial Narrow" w:cs="Arial"/>
                <w:sz w:val="22"/>
                <w:szCs w:val="22"/>
              </w:rPr>
              <w:t>3.1</w:t>
            </w:r>
            <w:proofErr w:type="gramEnd"/>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w:t>
      </w:r>
      <w:proofErr w:type="gramStart"/>
      <w:r w:rsidRPr="00C57264">
        <w:rPr>
          <w:rFonts w:ascii="Arial Narrow" w:hAnsi="Arial Narrow"/>
          <w:sz w:val="22"/>
          <w:szCs w:val="22"/>
        </w:rPr>
        <w:t>in order to</w:t>
      </w:r>
      <w:proofErr w:type="gramEnd"/>
      <w:r w:rsidRPr="00C57264">
        <w:rPr>
          <w:rFonts w:ascii="Arial Narrow" w:hAnsi="Arial Narrow"/>
          <w:sz w:val="22"/>
          <w:szCs w:val="22"/>
        </w:rPr>
        <w:t xml:space="preserve">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Facsimile: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e-mail: . . . . . . . . . . . . . . . . . . . . . . . . . . . . . . . . . . . . . . . . . . . . . . . . . . . . . . . . . . . . </w:t>
            </w:r>
            <w:proofErr w:type="gramStart"/>
            <w:r w:rsidRPr="00C57264">
              <w:rPr>
                <w:rFonts w:ascii="Arial Narrow" w:hAnsi="Arial Narrow" w:cs="Arial"/>
                <w:sz w:val="22"/>
                <w:szCs w:val="22"/>
              </w:rPr>
              <w:t>. . . .</w:t>
            </w:r>
            <w:proofErr w:type="gramEnd"/>
            <w:r w:rsidRPr="00C57264">
              <w:rPr>
                <w:rFonts w:ascii="Arial Narrow" w:hAnsi="Arial Narrow" w:cs="Arial"/>
                <w:sz w:val="22"/>
                <w:szCs w:val="22"/>
              </w:rPr>
              <w:t xml:space="preserve">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The percentage allowance to cover overhead charges is ……</w:t>
            </w:r>
            <w:proofErr w:type="gramStart"/>
            <w:r w:rsidRPr="00C57264">
              <w:rPr>
                <w:rFonts w:ascii="Arial Narrow" w:hAnsi="Arial Narrow"/>
                <w:sz w:val="22"/>
                <w:szCs w:val="22"/>
              </w:rPr>
              <w:t>…..</w:t>
            </w:r>
            <w:proofErr w:type="gramEnd"/>
            <w:r w:rsidRPr="00C57264">
              <w:rPr>
                <w:rFonts w:ascii="Arial Narrow" w:hAnsi="Arial Narrow"/>
                <w:sz w:val="22"/>
                <w:szCs w:val="22"/>
              </w:rPr>
              <w:t xml:space="preserve">%.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7"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7"/>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w:t>
      </w:r>
      <w:proofErr w:type="gramStart"/>
      <w:r w:rsidRPr="00C57264">
        <w:rPr>
          <w:rFonts w:ascii="Arial Narrow" w:hAnsi="Arial Narrow" w:cs="Arial"/>
          <w:sz w:val="22"/>
          <w:szCs w:val="22"/>
        </w:rPr>
        <w:t>R</w:t>
      </w:r>
      <w:proofErr w:type="gramEnd"/>
      <w:r w:rsidRPr="00C57264">
        <w:rPr>
          <w:rFonts w:ascii="Arial Narrow" w:hAnsi="Arial Narrow" w:cs="Arial"/>
          <w:sz w:val="22"/>
          <w:szCs w:val="22"/>
        </w:rPr>
        <w:t xml:space="preserve">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 xml:space="preserve">The maximum aggregate amount of </w:t>
      </w:r>
      <w:proofErr w:type="gramStart"/>
      <w:r w:rsidR="0076231A" w:rsidRPr="00C57264">
        <w:rPr>
          <w:rFonts w:ascii="Arial Narrow" w:hAnsi="Arial Narrow" w:cs="Arial"/>
          <w:sz w:val="22"/>
          <w:szCs w:val="22"/>
        </w:rPr>
        <w:t>R</w:t>
      </w:r>
      <w:proofErr w:type="gramEnd"/>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 xml:space="preserve">any reference in this Performance Guarantee to the Contract is made for the purpose of convenience and shall not be construed as any intention whatsoever to create an accessory obligation or any intention whatsoever to create a </w:t>
      </w:r>
      <w:proofErr w:type="gramStart"/>
      <w:r w:rsidRPr="00C57264">
        <w:rPr>
          <w:rFonts w:ascii="Arial Narrow" w:hAnsi="Arial Narrow" w:cs="Arial"/>
          <w:sz w:val="22"/>
          <w:szCs w:val="22"/>
        </w:rPr>
        <w:t>suretyship;</w:t>
      </w:r>
      <w:proofErr w:type="gramEnd"/>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 xml:space="preserve">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w:t>
      </w:r>
      <w:proofErr w:type="gramStart"/>
      <w:r w:rsidRPr="00C57264">
        <w:rPr>
          <w:rFonts w:ascii="Arial Narrow" w:hAnsi="Arial Narrow" w:cs="Arial"/>
          <w:sz w:val="22"/>
          <w:szCs w:val="22"/>
        </w:rPr>
        <w:t>4.2;</w:t>
      </w:r>
      <w:proofErr w:type="gramEnd"/>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 xml:space="preserve">A first written demand issued by the Employer to the guarantor at the Guarantor's physical address with a copy to the Contractor stating that a period of seven (7) days has elapsed since the first written demand in terms of 4.1 and the sum certified has still not been </w:t>
      </w:r>
      <w:proofErr w:type="gramStart"/>
      <w:r w:rsidRPr="00C57264">
        <w:rPr>
          <w:rFonts w:ascii="Arial Narrow" w:hAnsi="Arial Narrow" w:cs="Arial"/>
          <w:sz w:val="22"/>
          <w:szCs w:val="22"/>
        </w:rPr>
        <w:t>paid;</w:t>
      </w:r>
      <w:proofErr w:type="gramEnd"/>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w:t>
      </w:r>
      <w:proofErr w:type="gramStart"/>
      <w:r w:rsidRPr="00C57264">
        <w:rPr>
          <w:rFonts w:ascii="Arial Narrow" w:hAnsi="Arial Narrow" w:cs="Arial"/>
          <w:sz w:val="22"/>
          <w:szCs w:val="22"/>
        </w:rPr>
        <w:t>:  (</w:t>
      </w:r>
      <w:proofErr w:type="gramEnd"/>
      <w:r w:rsidRPr="00C57264">
        <w:rPr>
          <w:rFonts w:ascii="Arial Narrow" w:hAnsi="Arial Narrow" w:cs="Arial"/>
          <w:sz w:val="22"/>
          <w:szCs w:val="22"/>
        </w:rPr>
        <w:t>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w:t>
      </w:r>
      <w:proofErr w:type="gramStart"/>
      <w:r w:rsidRPr="00C57264">
        <w:rPr>
          <w:rFonts w:ascii="Arial Narrow" w:hAnsi="Arial Narrow" w:cs="Arial"/>
          <w:sz w:val="22"/>
          <w:szCs w:val="22"/>
        </w:rPr>
        <w:t>:  (</w:t>
      </w:r>
      <w:proofErr w:type="gramEnd"/>
      <w:r w:rsidRPr="00C57264">
        <w:rPr>
          <w:rFonts w:ascii="Arial Narrow" w:hAnsi="Arial Narrow" w:cs="Arial"/>
          <w:sz w:val="22"/>
          <w:szCs w:val="22"/>
        </w:rPr>
        <w:t>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8" w:name="_Toc61950431"/>
      <w:r w:rsidRPr="00C57264">
        <w:rPr>
          <w:sz w:val="28"/>
          <w:szCs w:val="28"/>
        </w:rPr>
        <w:t xml:space="preserve">PART </w:t>
      </w:r>
      <w:bookmarkStart w:id="79" w:name="C2"/>
      <w:r w:rsidRPr="00C57264">
        <w:rPr>
          <w:sz w:val="28"/>
          <w:szCs w:val="28"/>
        </w:rPr>
        <w:t>C2</w:t>
      </w:r>
      <w:bookmarkEnd w:id="79"/>
      <w:r w:rsidRPr="00C57264">
        <w:rPr>
          <w:sz w:val="28"/>
          <w:szCs w:val="28"/>
        </w:rPr>
        <w:t xml:space="preserve">: </w:t>
      </w:r>
      <w:bookmarkStart w:id="80" w:name="PricingDataandBoQ"/>
      <w:r w:rsidRPr="00C57264">
        <w:rPr>
          <w:sz w:val="28"/>
          <w:szCs w:val="28"/>
        </w:rPr>
        <w:t>PRICING DATA AND BILL OF QUANTITIES</w:t>
      </w:r>
      <w:bookmarkEnd w:id="78"/>
      <w:bookmarkEnd w:id="80"/>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7238B219" w:rsidR="00257380" w:rsidRPr="00C57264" w:rsidRDefault="00676752"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1</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1" w:name="_Ref216532155"/>
      <w:bookmarkStart w:id="82" w:name="_Toc61950432"/>
      <w:r w:rsidRPr="00C57264">
        <w:rPr>
          <w:sz w:val="28"/>
        </w:rPr>
        <w:t>PRICING INSTRUCTIONS</w:t>
      </w:r>
      <w:bookmarkEnd w:id="81"/>
      <w:bookmarkEnd w:id="82"/>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proofErr w:type="gramStart"/>
      <w:r w:rsidRPr="00042F18">
        <w:rPr>
          <w:rFonts w:ascii="Arial Narrow" w:hAnsi="Arial Narrow" w:cs="Arial"/>
        </w:rPr>
        <w:t>Nevertheless</w:t>
      </w:r>
      <w:proofErr w:type="gramEnd"/>
      <w:r w:rsidRPr="00042F18">
        <w:rPr>
          <w:rFonts w:ascii="Arial Narrow" w:hAnsi="Arial Narrow" w:cs="Arial"/>
        </w:rPr>
        <w:t xml:space="preserve">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 xml:space="preserve">including all amendments unless descriptions of items indicate a </w:t>
      </w:r>
      <w:proofErr w:type="gramStart"/>
      <w:r w:rsidRPr="00920762">
        <w:rPr>
          <w:rFonts w:ascii="Arial Narrow" w:eastAsia="Calibri" w:hAnsi="Arial Narrow" w:cs="Arial"/>
          <w:sz w:val="22"/>
          <w:szCs w:val="22"/>
          <w:lang w:eastAsia="en-US"/>
        </w:rPr>
        <w:t>deviation</w:t>
      </w:r>
      <w:proofErr w:type="gramEnd"/>
      <w:r w:rsidRPr="00920762">
        <w:rPr>
          <w:rFonts w:ascii="Arial Narrow" w:eastAsia="Calibri" w:hAnsi="Arial Narrow" w:cs="Arial"/>
          <w:sz w:val="22"/>
          <w:szCs w:val="22"/>
          <w:lang w:eastAsia="en-US"/>
        </w:rPr>
        <w:t xml:space="preserve">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 xml:space="preserve">The Bills of Quantities document forms part of and must be read and priced in conjunction with all the other documents forming part of the contract documents, the Standard Conditions of Bid, Conditions of Contract, Standard Preambles to all Trades, Specifications, </w:t>
      </w:r>
      <w:proofErr w:type="gramStart"/>
      <w:r w:rsidRPr="00DB205A">
        <w:rPr>
          <w:rFonts w:ascii="Arial Narrow" w:hAnsi="Arial Narrow" w:cs="Arial"/>
        </w:rPr>
        <w:t>Drawings</w:t>
      </w:r>
      <w:proofErr w:type="gramEnd"/>
      <w:r w:rsidRPr="00DB205A">
        <w:rPr>
          <w:rFonts w:ascii="Arial Narrow" w:hAnsi="Arial Narrow" w:cs="Arial"/>
        </w:rPr>
        <w:t xml:space="preserve">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690358">
      <w:pPr>
        <w:pStyle w:val="Heading2"/>
        <w:numPr>
          <w:ilvl w:val="0"/>
          <w:numId w:val="39"/>
        </w:numPr>
        <w:ind w:left="426" w:hanging="426"/>
        <w:rPr>
          <w:sz w:val="28"/>
        </w:rPr>
      </w:pPr>
      <w:bookmarkStart w:id="83" w:name="_Ref216575986"/>
      <w:bookmarkStart w:id="84" w:name="_Toc61950433"/>
      <w:r w:rsidRPr="005B0EF2">
        <w:rPr>
          <w:sz w:val="28"/>
        </w:rPr>
        <w:t>BILL OF QUANTITIES</w:t>
      </w:r>
      <w:bookmarkEnd w:id="83"/>
      <w:bookmarkEnd w:id="84"/>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4C998B5B" w14:textId="77777777" w:rsidTr="00222319">
        <w:trPr>
          <w:gridAfter w:val="1"/>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222319">
        <w:trPr>
          <w:gridAfter w:val="1"/>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222319">
        <w:trPr>
          <w:gridAfter w:val="1"/>
          <w:trHeight w:val="300"/>
        </w:trPr>
        <w:tc>
          <w:tcPr>
            <w:tcW w:w="7240" w:type="dxa"/>
            <w:tcBorders>
              <w:top w:val="nil"/>
              <w:left w:val="nil"/>
              <w:bottom w:val="nil"/>
              <w:right w:val="nil"/>
            </w:tcBorders>
            <w:shd w:val="clear" w:color="auto" w:fill="auto"/>
            <w:noWrap/>
            <w:vAlign w:val="bottom"/>
          </w:tcPr>
          <w:p w14:paraId="091178A0" w14:textId="5D766BFF" w:rsidR="003A06DE" w:rsidRPr="00DB205A" w:rsidRDefault="00A60D7D">
            <w:pPr>
              <w:rPr>
                <w:rFonts w:ascii="Arial Narrow" w:hAnsi="Arial Narrow"/>
                <w:b/>
                <w:bCs/>
                <w:color w:val="FF0000"/>
                <w:sz w:val="22"/>
                <w:szCs w:val="22"/>
              </w:rPr>
            </w:pPr>
            <w:r>
              <w:rPr>
                <w:rFonts w:ascii="Arial Narrow" w:hAnsi="Arial Narrow"/>
                <w:b/>
                <w:bCs/>
                <w:color w:val="FF0000"/>
                <w:sz w:val="22"/>
                <w:szCs w:val="22"/>
              </w:rPr>
              <w:t xml:space="preserve">NO BOQ. </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222319">
        <w:trPr>
          <w:gridAfter w:val="1"/>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703CABEB" w14:textId="77777777" w:rsidR="003A06DE" w:rsidRDefault="003A06DE">
            <w:pPr>
              <w:rPr>
                <w:color w:val="FF0000"/>
                <w:sz w:val="20"/>
                <w:szCs w:val="20"/>
              </w:rPr>
            </w:pPr>
          </w:p>
          <w:p w14:paraId="21BDC238" w14:textId="77777777" w:rsidR="00FE5455" w:rsidRDefault="00FE5455">
            <w:pPr>
              <w:rPr>
                <w:color w:val="FF0000"/>
                <w:sz w:val="20"/>
                <w:szCs w:val="20"/>
              </w:rPr>
            </w:pPr>
          </w:p>
          <w:p w14:paraId="6A3CF704" w14:textId="77777777" w:rsidR="00FE5455" w:rsidRDefault="00FE5455">
            <w:pPr>
              <w:rPr>
                <w:color w:val="FF0000"/>
                <w:sz w:val="20"/>
                <w:szCs w:val="20"/>
              </w:rPr>
            </w:pPr>
          </w:p>
          <w:p w14:paraId="25E386C9" w14:textId="77777777" w:rsidR="00FE5455" w:rsidRDefault="00FE5455">
            <w:pPr>
              <w:rPr>
                <w:color w:val="FF0000"/>
                <w:sz w:val="20"/>
                <w:szCs w:val="20"/>
              </w:rPr>
            </w:pPr>
          </w:p>
          <w:p w14:paraId="296B6DE6" w14:textId="3FDD3FC0" w:rsidR="00FE5455" w:rsidRPr="0015288E" w:rsidRDefault="00FE5455">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202B334D" w14:textId="2E4C2FEC"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32B5A45D" w14:textId="77777777" w:rsidR="003A06DE" w:rsidRDefault="003A06DE">
            <w:pPr>
              <w:rPr>
                <w:color w:val="FF0000"/>
                <w:sz w:val="20"/>
                <w:szCs w:val="20"/>
              </w:rPr>
            </w:pPr>
          </w:p>
          <w:p w14:paraId="7133EE5B" w14:textId="77777777" w:rsidR="004361E7" w:rsidRDefault="004361E7">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5" w:name="_Toc61950434"/>
      <w:r w:rsidRPr="005B0EF2">
        <w:rPr>
          <w:sz w:val="28"/>
          <w:szCs w:val="28"/>
        </w:rPr>
        <w:t>PART C3: SCOPE OF WORK</w:t>
      </w:r>
      <w:bookmarkEnd w:id="85"/>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0DEFBA50" w14:textId="4C4820B7" w:rsidR="00FE5455" w:rsidRPr="00B16798" w:rsidRDefault="00872AE4" w:rsidP="00B44063">
      <w:pPr>
        <w:rPr>
          <w:rFonts w:ascii="Arial" w:hAnsi="Arial"/>
          <w:sz w:val="18"/>
        </w:rPr>
      </w:pPr>
      <w:r>
        <w:rPr>
          <w:color w:val="FF0000"/>
          <w:sz w:val="20"/>
          <w:szCs w:val="20"/>
        </w:rPr>
        <w:object w:dxaOrig="1155" w:dyaOrig="747" w14:anchorId="505AF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75pt;height:37.5pt" o:ole="">
            <v:imagedata r:id="rId22" o:title=""/>
          </v:shape>
          <o:OLEObject Type="Embed" ProgID="Acrobat.Document.DC" ShapeID="_x0000_i1028" DrawAspect="Icon" ObjectID="_1774166809" r:id="rId23"/>
        </w:object>
      </w:r>
    </w:p>
    <w:p w14:paraId="6121AA7E"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6" w:name="_Toc61950435"/>
      <w:r>
        <w:t xml:space="preserve">C3.1 </w:t>
      </w:r>
      <w:r w:rsidR="00BD1E03" w:rsidRPr="00C57264">
        <w:t>DESCRIPTION OF WORKS</w:t>
      </w:r>
      <w:bookmarkEnd w:id="86"/>
    </w:p>
    <w:p w14:paraId="20B42B95" w14:textId="77777777" w:rsidR="00DB205A" w:rsidRPr="00DB205A" w:rsidRDefault="00DB205A" w:rsidP="00DB205A">
      <w:pPr>
        <w:pStyle w:val="BodyText"/>
      </w:pPr>
    </w:p>
    <w:bookmarkStart w:id="87" w:name="_Toc61950438"/>
    <w:p w14:paraId="1D7A2E62" w14:textId="6D523023" w:rsidR="00AC61B5" w:rsidRPr="0015288E" w:rsidRDefault="00FE5455" w:rsidP="00A70199">
      <w:pPr>
        <w:pStyle w:val="Heading1"/>
        <w:numPr>
          <w:ilvl w:val="0"/>
          <w:numId w:val="0"/>
        </w:numPr>
        <w:ind w:left="432" w:hanging="432"/>
        <w:rPr>
          <w:color w:val="FF0000"/>
          <w:sz w:val="28"/>
          <w:szCs w:val="28"/>
        </w:rPr>
      </w:pPr>
      <w:r>
        <w:rPr>
          <w:color w:val="FF0000"/>
          <w:sz w:val="20"/>
          <w:szCs w:val="20"/>
        </w:rPr>
        <w:object w:dxaOrig="1520" w:dyaOrig="987" w14:anchorId="12A8B5C6">
          <v:shape id="_x0000_i1026" type="#_x0000_t75" style="width:75.75pt;height:49.5pt" o:ole="">
            <v:imagedata r:id="rId22" o:title=""/>
          </v:shape>
          <o:OLEObject Type="Embed" ProgID="Acrobat.Document.DC" ShapeID="_x0000_i1026" DrawAspect="Icon" ObjectID="_1774166810" r:id="rId24"/>
        </w:object>
      </w:r>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042F7F1F"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t>PART C4: SITE INFORMATION</w:t>
      </w:r>
      <w:bookmarkEnd w:id="87"/>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8" w:name="_Toc61950439"/>
      <w:r w:rsidRPr="0015288E">
        <w:rPr>
          <w:color w:val="FF0000"/>
        </w:rPr>
        <w:t>C4.1 LOCATION FOR THE WORKS</w:t>
      </w:r>
      <w:bookmarkEnd w:id="88"/>
    </w:p>
    <w:p w14:paraId="784D51DE" w14:textId="54E52A28" w:rsidR="00577158" w:rsidRPr="000407F5" w:rsidRDefault="00577158" w:rsidP="00C17237">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80014E" w:rsidRPr="0080014E">
        <w:rPr>
          <w:rFonts w:ascii="Arial Narrow" w:hAnsi="Arial Narrow"/>
          <w:color w:val="FF0000"/>
          <w:szCs w:val="22"/>
        </w:rPr>
        <w:t>NHBRC Head Offices, 27 Leeuwkop Road, Sunninghill, Randburg</w:t>
      </w:r>
      <w:r w:rsidR="007361F4" w:rsidRPr="000407F5">
        <w:rPr>
          <w:rFonts w:ascii="Arial Narrow" w:hAnsi="Arial Narrow"/>
          <w:color w:val="FF0000"/>
          <w:szCs w:val="22"/>
          <w:lang w:val="en-ZA"/>
        </w:rPr>
        <w:t xml:space="preserve">, </w:t>
      </w:r>
      <w:r w:rsidR="00C17237">
        <w:rPr>
          <w:rFonts w:ascii="Arial Narrow" w:hAnsi="Arial Narrow"/>
          <w:color w:val="FF0000"/>
          <w:szCs w:val="22"/>
          <w:lang w:val="en-ZA"/>
        </w:rPr>
        <w:t>Gauteng</w:t>
      </w:r>
      <w:r w:rsidR="00061460" w:rsidRPr="000407F5">
        <w:rPr>
          <w:rFonts w:ascii="Arial Narrow" w:hAnsi="Arial Narrow"/>
          <w:color w:val="FF0000"/>
          <w:szCs w:val="22"/>
          <w:lang w:val="en-ZA"/>
        </w:rPr>
        <w:t xml:space="preserve"> Province</w:t>
      </w:r>
      <w:r w:rsidR="00BD329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9" w:name="_Toc61950440"/>
      <w:r w:rsidRPr="0015288E">
        <w:rPr>
          <w:color w:val="FF0000"/>
        </w:rPr>
        <w:t>C4.2 DESCRIPTION OF SITE AND ACCESS</w:t>
      </w:r>
      <w:bookmarkEnd w:id="89"/>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6"/>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0B09B2">
      <w:headerReference w:type="even" r:id="rId25"/>
      <w:headerReference w:type="default" r:id="rId26"/>
      <w:footerReference w:type="even" r:id="rId27"/>
      <w:headerReference w:type="first" r:id="rId28"/>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9A16" w14:textId="77777777" w:rsidR="000B09B2" w:rsidRDefault="000B09B2">
      <w:r>
        <w:separator/>
      </w:r>
    </w:p>
  </w:endnote>
  <w:endnote w:type="continuationSeparator" w:id="0">
    <w:p w14:paraId="1A3810DE" w14:textId="77777777" w:rsidR="000B09B2" w:rsidRDefault="000B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w:t>
    </w:r>
    <w:r w:rsidR="007D48C1">
      <w:rPr>
        <w:noProof/>
      </w:rPr>
      <w:t>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4C973" w14:textId="77777777" w:rsidR="000B09B2" w:rsidRDefault="000B09B2">
      <w:r>
        <w:separator/>
      </w:r>
    </w:p>
  </w:footnote>
  <w:footnote w:type="continuationSeparator" w:id="0">
    <w:p w14:paraId="782B2B1E" w14:textId="77777777" w:rsidR="000B09B2" w:rsidRDefault="000B09B2">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6C74" w14:textId="13BC63E6" w:rsidR="001932CE" w:rsidRPr="00C27614" w:rsidRDefault="004320E1" w:rsidP="005C7E68">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2529C" w:rsidRPr="0002529C">
      <w:rPr>
        <w:rFonts w:ascii="Arial Narrow" w:hAnsi="Arial Narrow" w:cs="Arial"/>
        <w:b/>
        <w:color w:val="000000" w:themeColor="text1"/>
        <w:sz w:val="20"/>
        <w:szCs w:val="20"/>
      </w:rPr>
      <w:t>APPOINTMENT OF A SUITABLE SERVICE PROVIDER</w:t>
    </w:r>
    <w:r w:rsidR="005C7E68">
      <w:rPr>
        <w:rFonts w:ascii="Arial Narrow" w:hAnsi="Arial Narrow" w:cs="Arial"/>
        <w:b/>
        <w:color w:val="000000" w:themeColor="text1"/>
        <w:sz w:val="20"/>
        <w:szCs w:val="20"/>
      </w:rPr>
      <w:t xml:space="preserve"> </w:t>
    </w:r>
    <w:r w:rsidR="00563A64" w:rsidRPr="00563A64">
      <w:rPr>
        <w:rFonts w:ascii="Arial Narrow" w:hAnsi="Arial Narrow" w:cs="Arial"/>
        <w:b/>
        <w:color w:val="000000" w:themeColor="text1"/>
        <w:sz w:val="20"/>
        <w:szCs w:val="20"/>
      </w:rPr>
      <w:t>FOR REPAIRING AND REPAINTING</w:t>
    </w:r>
    <w:r w:rsidR="00C626ED">
      <w:rPr>
        <w:rFonts w:ascii="Arial Narrow" w:hAnsi="Arial Narrow" w:cs="Arial"/>
        <w:b/>
        <w:color w:val="000000" w:themeColor="text1"/>
        <w:sz w:val="20"/>
        <w:szCs w:val="20"/>
      </w:rPr>
      <w:t xml:space="preserve"> THE</w:t>
    </w:r>
    <w:r w:rsidR="00563A64" w:rsidRPr="00563A64">
      <w:rPr>
        <w:rFonts w:ascii="Arial Narrow" w:hAnsi="Arial Narrow" w:cs="Arial"/>
        <w:b/>
        <w:color w:val="000000" w:themeColor="text1"/>
        <w:sz w:val="20"/>
        <w:szCs w:val="20"/>
      </w:rPr>
      <w:t xml:space="preserve"> INTERIOR OF THE OFFICE BUILDING AT THE NATIONAL HOME </w:t>
    </w:r>
    <w:proofErr w:type="gramStart"/>
    <w:r w:rsidR="00563A64" w:rsidRPr="00563A64">
      <w:rPr>
        <w:rFonts w:ascii="Arial Narrow" w:hAnsi="Arial Narrow" w:cs="Arial"/>
        <w:b/>
        <w:color w:val="000000" w:themeColor="text1"/>
        <w:sz w:val="20"/>
        <w:szCs w:val="20"/>
      </w:rPr>
      <w:t>BUILDERS</w:t>
    </w:r>
    <w:proofErr w:type="gramEnd"/>
    <w:r w:rsidR="00563A64" w:rsidRPr="00563A64">
      <w:rPr>
        <w:rFonts w:ascii="Arial Narrow" w:hAnsi="Arial Narrow" w:cs="Arial"/>
        <w:b/>
        <w:color w:val="000000" w:themeColor="text1"/>
        <w:sz w:val="20"/>
        <w:szCs w:val="20"/>
      </w:rPr>
      <w:t xml:space="preserve"> REGISTRATION COUNCIL (NHBRC) HEAD OFFICES IN SUNNINGHILL, GAUTENG PROVINCE.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F631" w14:textId="38A03A47" w:rsidR="001932CE" w:rsidRPr="008A6B52" w:rsidRDefault="00863302" w:rsidP="002644CC">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5442A" w:rsidRPr="0005442A">
      <w:rPr>
        <w:rFonts w:ascii="Arial Narrow" w:hAnsi="Arial Narrow" w:cs="Arial"/>
        <w:b/>
        <w:color w:val="000000" w:themeColor="text1"/>
        <w:sz w:val="20"/>
        <w:szCs w:val="20"/>
      </w:rPr>
      <w:t xml:space="preserve">APPOINTMENT OF A SUITABLE SERVICE PROVIDER </w:t>
    </w:r>
    <w:r w:rsidR="005F0B84" w:rsidRPr="005F0B84">
      <w:rPr>
        <w:rFonts w:ascii="Arial Narrow" w:hAnsi="Arial Narrow" w:cs="Arial"/>
        <w:b/>
        <w:color w:val="000000" w:themeColor="text1"/>
        <w:sz w:val="20"/>
        <w:szCs w:val="20"/>
      </w:rPr>
      <w:t xml:space="preserve">FOR REPAIRING AND REPAINTING </w:t>
    </w:r>
    <w:r w:rsidR="00C626ED">
      <w:rPr>
        <w:rFonts w:ascii="Arial Narrow" w:hAnsi="Arial Narrow" w:cs="Arial"/>
        <w:b/>
        <w:color w:val="000000" w:themeColor="text1"/>
        <w:sz w:val="20"/>
        <w:szCs w:val="20"/>
      </w:rPr>
      <w:t xml:space="preserve">THE </w:t>
    </w:r>
    <w:r w:rsidR="005F0B84" w:rsidRPr="005F0B84">
      <w:rPr>
        <w:rFonts w:ascii="Arial Narrow" w:hAnsi="Arial Narrow" w:cs="Arial"/>
        <w:b/>
        <w:color w:val="000000" w:themeColor="text1"/>
        <w:sz w:val="20"/>
        <w:szCs w:val="20"/>
      </w:rPr>
      <w:t xml:space="preserve">INTERIOR OF THE OFFICE BUILDING AT THE NATIONAL HOME </w:t>
    </w:r>
    <w:proofErr w:type="gramStart"/>
    <w:r w:rsidR="005F0B84" w:rsidRPr="005F0B84">
      <w:rPr>
        <w:rFonts w:ascii="Arial Narrow" w:hAnsi="Arial Narrow" w:cs="Arial"/>
        <w:b/>
        <w:color w:val="000000" w:themeColor="text1"/>
        <w:sz w:val="20"/>
        <w:szCs w:val="20"/>
      </w:rPr>
      <w:t>BUILDERS</w:t>
    </w:r>
    <w:proofErr w:type="gramEnd"/>
    <w:r w:rsidR="005F0B84" w:rsidRPr="005F0B84">
      <w:rPr>
        <w:rFonts w:ascii="Arial Narrow" w:hAnsi="Arial Narrow" w:cs="Arial"/>
        <w:b/>
        <w:color w:val="000000" w:themeColor="text1"/>
        <w:sz w:val="20"/>
        <w:szCs w:val="20"/>
      </w:rPr>
      <w:t xml:space="preserve"> REGISTRATION COUNCIL (NHBRC) HEAD OFFICES IN SUNNINGHILL, GAUTENG PROVINCE.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90326217">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02219594">
    <w:abstractNumId w:val="43"/>
  </w:num>
  <w:num w:numId="3" w16cid:durableId="506477974">
    <w:abstractNumId w:val="17"/>
  </w:num>
  <w:num w:numId="4" w16cid:durableId="1658342489">
    <w:abstractNumId w:val="34"/>
  </w:num>
  <w:num w:numId="5" w16cid:durableId="1183859993">
    <w:abstractNumId w:val="31"/>
  </w:num>
  <w:num w:numId="6" w16cid:durableId="2004428775">
    <w:abstractNumId w:val="46"/>
  </w:num>
  <w:num w:numId="7" w16cid:durableId="1264998972">
    <w:abstractNumId w:val="51"/>
  </w:num>
  <w:num w:numId="8" w16cid:durableId="1369068246">
    <w:abstractNumId w:val="41"/>
  </w:num>
  <w:num w:numId="9" w16cid:durableId="1767338831">
    <w:abstractNumId w:val="47"/>
  </w:num>
  <w:num w:numId="10" w16cid:durableId="1268462844">
    <w:abstractNumId w:val="0"/>
  </w:num>
  <w:num w:numId="11" w16cid:durableId="1914196082">
    <w:abstractNumId w:val="28"/>
  </w:num>
  <w:num w:numId="12" w16cid:durableId="127020076">
    <w:abstractNumId w:val="20"/>
  </w:num>
  <w:num w:numId="13" w16cid:durableId="448477705">
    <w:abstractNumId w:val="12"/>
  </w:num>
  <w:num w:numId="14" w16cid:durableId="1981491535">
    <w:abstractNumId w:val="55"/>
  </w:num>
  <w:num w:numId="15" w16cid:durableId="1975942459">
    <w:abstractNumId w:val="39"/>
  </w:num>
  <w:num w:numId="16" w16cid:durableId="457720090">
    <w:abstractNumId w:val="35"/>
  </w:num>
  <w:num w:numId="17" w16cid:durableId="135148655">
    <w:abstractNumId w:val="36"/>
  </w:num>
  <w:num w:numId="18" w16cid:durableId="181474424">
    <w:abstractNumId w:val="25"/>
  </w:num>
  <w:num w:numId="19" w16cid:durableId="1949123827">
    <w:abstractNumId w:val="49"/>
  </w:num>
  <w:num w:numId="20" w16cid:durableId="1854421242">
    <w:abstractNumId w:val="26"/>
  </w:num>
  <w:num w:numId="21" w16cid:durableId="1496844568">
    <w:abstractNumId w:val="52"/>
  </w:num>
  <w:num w:numId="22" w16cid:durableId="1542396256">
    <w:abstractNumId w:val="22"/>
  </w:num>
  <w:num w:numId="23" w16cid:durableId="945506972">
    <w:abstractNumId w:val="30"/>
  </w:num>
  <w:num w:numId="24" w16cid:durableId="1961570257">
    <w:abstractNumId w:val="5"/>
  </w:num>
  <w:num w:numId="25" w16cid:durableId="963777688">
    <w:abstractNumId w:val="6"/>
  </w:num>
  <w:num w:numId="26" w16cid:durableId="365831266">
    <w:abstractNumId w:val="18"/>
  </w:num>
  <w:num w:numId="27" w16cid:durableId="764224914">
    <w:abstractNumId w:val="13"/>
  </w:num>
  <w:num w:numId="28" w16cid:durableId="1394084400">
    <w:abstractNumId w:val="32"/>
  </w:num>
  <w:num w:numId="29" w16cid:durableId="1059286467">
    <w:abstractNumId w:val="29"/>
  </w:num>
  <w:num w:numId="30" w16cid:durableId="381489821">
    <w:abstractNumId w:val="23"/>
  </w:num>
  <w:num w:numId="31" w16cid:durableId="1877308443">
    <w:abstractNumId w:val="54"/>
  </w:num>
  <w:num w:numId="32" w16cid:durableId="2063089837">
    <w:abstractNumId w:val="50"/>
  </w:num>
  <w:num w:numId="33" w16cid:durableId="847912133">
    <w:abstractNumId w:val="37"/>
  </w:num>
  <w:num w:numId="34" w16cid:durableId="917248561">
    <w:abstractNumId w:val="10"/>
  </w:num>
  <w:num w:numId="35" w16cid:durableId="1958677077">
    <w:abstractNumId w:val="8"/>
  </w:num>
  <w:num w:numId="36" w16cid:durableId="1354382000">
    <w:abstractNumId w:val="40"/>
  </w:num>
  <w:num w:numId="37" w16cid:durableId="2068606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6601768">
    <w:abstractNumId w:val="48"/>
  </w:num>
  <w:num w:numId="39" w16cid:durableId="736631014">
    <w:abstractNumId w:val="56"/>
  </w:num>
  <w:num w:numId="40" w16cid:durableId="1657102293">
    <w:abstractNumId w:val="4"/>
  </w:num>
  <w:num w:numId="41" w16cid:durableId="1041325203">
    <w:abstractNumId w:val="38"/>
  </w:num>
  <w:num w:numId="42" w16cid:durableId="790319980">
    <w:abstractNumId w:val="44"/>
  </w:num>
  <w:num w:numId="43" w16cid:durableId="1654986584">
    <w:abstractNumId w:val="11"/>
  </w:num>
  <w:num w:numId="44" w16cid:durableId="95296894">
    <w:abstractNumId w:val="24"/>
  </w:num>
  <w:num w:numId="45" w16cid:durableId="104887326">
    <w:abstractNumId w:val="33"/>
  </w:num>
  <w:num w:numId="46" w16cid:durableId="1718430221">
    <w:abstractNumId w:val="2"/>
  </w:num>
  <w:num w:numId="47" w16cid:durableId="2070610932">
    <w:abstractNumId w:val="14"/>
  </w:num>
  <w:num w:numId="48" w16cid:durableId="1232420994">
    <w:abstractNumId w:val="45"/>
  </w:num>
  <w:num w:numId="49" w16cid:durableId="1415126869">
    <w:abstractNumId w:val="16"/>
  </w:num>
  <w:num w:numId="50" w16cid:durableId="304774984">
    <w:abstractNumId w:val="19"/>
  </w:num>
  <w:num w:numId="51" w16cid:durableId="809203627">
    <w:abstractNumId w:val="15"/>
  </w:num>
  <w:num w:numId="52" w16cid:durableId="547969">
    <w:abstractNumId w:val="27"/>
  </w:num>
  <w:num w:numId="53" w16cid:durableId="1156989648">
    <w:abstractNumId w:val="21"/>
  </w:num>
  <w:num w:numId="54" w16cid:durableId="828517783">
    <w:abstractNumId w:val="7"/>
  </w:num>
  <w:num w:numId="55" w16cid:durableId="1770735899">
    <w:abstractNumId w:val="42"/>
  </w:num>
  <w:num w:numId="56" w16cid:durableId="1160733463">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74B4"/>
    <w:rsid w:val="0000781E"/>
    <w:rsid w:val="00010088"/>
    <w:rsid w:val="000104EC"/>
    <w:rsid w:val="00010FD3"/>
    <w:rsid w:val="00011A41"/>
    <w:rsid w:val="00011B87"/>
    <w:rsid w:val="00011EF7"/>
    <w:rsid w:val="00012008"/>
    <w:rsid w:val="00013FA9"/>
    <w:rsid w:val="000158E6"/>
    <w:rsid w:val="000165D1"/>
    <w:rsid w:val="00016713"/>
    <w:rsid w:val="00020587"/>
    <w:rsid w:val="00020DC9"/>
    <w:rsid w:val="00022A60"/>
    <w:rsid w:val="00022F1C"/>
    <w:rsid w:val="00023662"/>
    <w:rsid w:val="000236C6"/>
    <w:rsid w:val="000237E5"/>
    <w:rsid w:val="000238D7"/>
    <w:rsid w:val="00024B96"/>
    <w:rsid w:val="0002529C"/>
    <w:rsid w:val="00027671"/>
    <w:rsid w:val="00030312"/>
    <w:rsid w:val="00032A58"/>
    <w:rsid w:val="0003328D"/>
    <w:rsid w:val="00034899"/>
    <w:rsid w:val="00034A47"/>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1520"/>
    <w:rsid w:val="00072153"/>
    <w:rsid w:val="00072FC1"/>
    <w:rsid w:val="00073935"/>
    <w:rsid w:val="00074B9C"/>
    <w:rsid w:val="00076F40"/>
    <w:rsid w:val="000774DA"/>
    <w:rsid w:val="00080816"/>
    <w:rsid w:val="00080DBA"/>
    <w:rsid w:val="000817D3"/>
    <w:rsid w:val="00081E8A"/>
    <w:rsid w:val="0008243A"/>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CC1"/>
    <w:rsid w:val="000A07FC"/>
    <w:rsid w:val="000A0ADD"/>
    <w:rsid w:val="000A188E"/>
    <w:rsid w:val="000A1B85"/>
    <w:rsid w:val="000A21D3"/>
    <w:rsid w:val="000A279C"/>
    <w:rsid w:val="000A6898"/>
    <w:rsid w:val="000A6BE8"/>
    <w:rsid w:val="000A7C3D"/>
    <w:rsid w:val="000A7E0B"/>
    <w:rsid w:val="000B04A9"/>
    <w:rsid w:val="000B09B2"/>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33E"/>
    <w:rsid w:val="000F662E"/>
    <w:rsid w:val="000F6C45"/>
    <w:rsid w:val="000F7D0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D6A"/>
    <w:rsid w:val="00111B91"/>
    <w:rsid w:val="00111CB6"/>
    <w:rsid w:val="00111D03"/>
    <w:rsid w:val="00111DE4"/>
    <w:rsid w:val="001123D9"/>
    <w:rsid w:val="00112697"/>
    <w:rsid w:val="00112828"/>
    <w:rsid w:val="00112C66"/>
    <w:rsid w:val="001137BA"/>
    <w:rsid w:val="00114E99"/>
    <w:rsid w:val="001154E9"/>
    <w:rsid w:val="00115C4F"/>
    <w:rsid w:val="00117C6E"/>
    <w:rsid w:val="00121000"/>
    <w:rsid w:val="00121FCD"/>
    <w:rsid w:val="001227A9"/>
    <w:rsid w:val="00123BC6"/>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64B9"/>
    <w:rsid w:val="00136D5C"/>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19A"/>
    <w:rsid w:val="00155780"/>
    <w:rsid w:val="001559BE"/>
    <w:rsid w:val="00156141"/>
    <w:rsid w:val="0015674B"/>
    <w:rsid w:val="00156CD2"/>
    <w:rsid w:val="00156E76"/>
    <w:rsid w:val="001643D7"/>
    <w:rsid w:val="0016493C"/>
    <w:rsid w:val="001649A0"/>
    <w:rsid w:val="00167351"/>
    <w:rsid w:val="00167C22"/>
    <w:rsid w:val="0017054D"/>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5F68"/>
    <w:rsid w:val="001A7778"/>
    <w:rsid w:val="001B0626"/>
    <w:rsid w:val="001B163F"/>
    <w:rsid w:val="001B19C9"/>
    <w:rsid w:val="001B1C4A"/>
    <w:rsid w:val="001B1D44"/>
    <w:rsid w:val="001B2A6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1F7749"/>
    <w:rsid w:val="0020057A"/>
    <w:rsid w:val="0020236C"/>
    <w:rsid w:val="0020250D"/>
    <w:rsid w:val="00202F05"/>
    <w:rsid w:val="002030D4"/>
    <w:rsid w:val="002032E9"/>
    <w:rsid w:val="0020422A"/>
    <w:rsid w:val="00204742"/>
    <w:rsid w:val="00204D36"/>
    <w:rsid w:val="002050A7"/>
    <w:rsid w:val="00210466"/>
    <w:rsid w:val="0021089C"/>
    <w:rsid w:val="00210EE4"/>
    <w:rsid w:val="00212EE4"/>
    <w:rsid w:val="0021523D"/>
    <w:rsid w:val="0021565F"/>
    <w:rsid w:val="00215C7B"/>
    <w:rsid w:val="00216089"/>
    <w:rsid w:val="00216EA3"/>
    <w:rsid w:val="00217ACB"/>
    <w:rsid w:val="0022015B"/>
    <w:rsid w:val="002203C6"/>
    <w:rsid w:val="0022077C"/>
    <w:rsid w:val="002212B2"/>
    <w:rsid w:val="00221663"/>
    <w:rsid w:val="00222319"/>
    <w:rsid w:val="00222915"/>
    <w:rsid w:val="0022350F"/>
    <w:rsid w:val="00223A6F"/>
    <w:rsid w:val="00224615"/>
    <w:rsid w:val="002258C6"/>
    <w:rsid w:val="002259DA"/>
    <w:rsid w:val="00225FD3"/>
    <w:rsid w:val="0022640C"/>
    <w:rsid w:val="00226A8F"/>
    <w:rsid w:val="00227398"/>
    <w:rsid w:val="00230605"/>
    <w:rsid w:val="0023072C"/>
    <w:rsid w:val="0023199A"/>
    <w:rsid w:val="00232022"/>
    <w:rsid w:val="00233FAF"/>
    <w:rsid w:val="0023429A"/>
    <w:rsid w:val="00234EE7"/>
    <w:rsid w:val="00237823"/>
    <w:rsid w:val="00240397"/>
    <w:rsid w:val="002405EC"/>
    <w:rsid w:val="00242AD4"/>
    <w:rsid w:val="0024308E"/>
    <w:rsid w:val="00243F17"/>
    <w:rsid w:val="00244215"/>
    <w:rsid w:val="0024424F"/>
    <w:rsid w:val="0024435C"/>
    <w:rsid w:val="00246B26"/>
    <w:rsid w:val="00246CC4"/>
    <w:rsid w:val="00246DDA"/>
    <w:rsid w:val="002470E7"/>
    <w:rsid w:val="00247ACF"/>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CC"/>
    <w:rsid w:val="002654E0"/>
    <w:rsid w:val="0026578A"/>
    <w:rsid w:val="002707EE"/>
    <w:rsid w:val="0027331E"/>
    <w:rsid w:val="0027513E"/>
    <w:rsid w:val="00275E32"/>
    <w:rsid w:val="00276CC5"/>
    <w:rsid w:val="00277354"/>
    <w:rsid w:val="0028008C"/>
    <w:rsid w:val="0028149A"/>
    <w:rsid w:val="00283702"/>
    <w:rsid w:val="002857F2"/>
    <w:rsid w:val="002863A1"/>
    <w:rsid w:val="00286F5B"/>
    <w:rsid w:val="00287CF3"/>
    <w:rsid w:val="00291155"/>
    <w:rsid w:val="002911A2"/>
    <w:rsid w:val="00291260"/>
    <w:rsid w:val="0029129D"/>
    <w:rsid w:val="00291940"/>
    <w:rsid w:val="00291BB7"/>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4D75"/>
    <w:rsid w:val="002A517F"/>
    <w:rsid w:val="002A64FF"/>
    <w:rsid w:val="002A6953"/>
    <w:rsid w:val="002B0A84"/>
    <w:rsid w:val="002B11FE"/>
    <w:rsid w:val="002B29EA"/>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F055A"/>
    <w:rsid w:val="002F0B30"/>
    <w:rsid w:val="002F10C9"/>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7C7"/>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8EC"/>
    <w:rsid w:val="00321C1A"/>
    <w:rsid w:val="00321E9A"/>
    <w:rsid w:val="00322D6E"/>
    <w:rsid w:val="00323282"/>
    <w:rsid w:val="003245BC"/>
    <w:rsid w:val="00325423"/>
    <w:rsid w:val="00326F96"/>
    <w:rsid w:val="0032747B"/>
    <w:rsid w:val="003278AD"/>
    <w:rsid w:val="00327E9B"/>
    <w:rsid w:val="003303AF"/>
    <w:rsid w:val="00330942"/>
    <w:rsid w:val="00330F94"/>
    <w:rsid w:val="0033121A"/>
    <w:rsid w:val="00331DFF"/>
    <w:rsid w:val="00333E57"/>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1F9"/>
    <w:rsid w:val="0036570B"/>
    <w:rsid w:val="00365B18"/>
    <w:rsid w:val="00365F25"/>
    <w:rsid w:val="00366520"/>
    <w:rsid w:val="003665EF"/>
    <w:rsid w:val="00367787"/>
    <w:rsid w:val="003715E7"/>
    <w:rsid w:val="00371A4A"/>
    <w:rsid w:val="00372986"/>
    <w:rsid w:val="003733A1"/>
    <w:rsid w:val="003746CC"/>
    <w:rsid w:val="00374E85"/>
    <w:rsid w:val="0037512B"/>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91C"/>
    <w:rsid w:val="003C4EE7"/>
    <w:rsid w:val="003C52C2"/>
    <w:rsid w:val="003C720D"/>
    <w:rsid w:val="003D0826"/>
    <w:rsid w:val="003D3EF9"/>
    <w:rsid w:val="003D47D2"/>
    <w:rsid w:val="003D519A"/>
    <w:rsid w:val="003D6AD8"/>
    <w:rsid w:val="003D6DD9"/>
    <w:rsid w:val="003E015E"/>
    <w:rsid w:val="003E0475"/>
    <w:rsid w:val="003E1E95"/>
    <w:rsid w:val="003E4B46"/>
    <w:rsid w:val="003E4D17"/>
    <w:rsid w:val="003E550D"/>
    <w:rsid w:val="003E683C"/>
    <w:rsid w:val="003E6D75"/>
    <w:rsid w:val="003E76DA"/>
    <w:rsid w:val="003E7A51"/>
    <w:rsid w:val="003F0355"/>
    <w:rsid w:val="003F060B"/>
    <w:rsid w:val="003F0752"/>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470A"/>
    <w:rsid w:val="00454992"/>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165C"/>
    <w:rsid w:val="00472B2A"/>
    <w:rsid w:val="00473DFA"/>
    <w:rsid w:val="00474257"/>
    <w:rsid w:val="0047434A"/>
    <w:rsid w:val="00475230"/>
    <w:rsid w:val="004758D4"/>
    <w:rsid w:val="004759FA"/>
    <w:rsid w:val="00475AB6"/>
    <w:rsid w:val="00475B18"/>
    <w:rsid w:val="00477054"/>
    <w:rsid w:val="00477997"/>
    <w:rsid w:val="004800E1"/>
    <w:rsid w:val="0048084C"/>
    <w:rsid w:val="004816D6"/>
    <w:rsid w:val="00481C99"/>
    <w:rsid w:val="004824A8"/>
    <w:rsid w:val="00482F31"/>
    <w:rsid w:val="00483354"/>
    <w:rsid w:val="00485F7D"/>
    <w:rsid w:val="00487BF1"/>
    <w:rsid w:val="00487FA3"/>
    <w:rsid w:val="00491197"/>
    <w:rsid w:val="00492156"/>
    <w:rsid w:val="00493EC3"/>
    <w:rsid w:val="00497FE6"/>
    <w:rsid w:val="004A0115"/>
    <w:rsid w:val="004A01E9"/>
    <w:rsid w:val="004A0493"/>
    <w:rsid w:val="004A0902"/>
    <w:rsid w:val="004A141D"/>
    <w:rsid w:val="004A199D"/>
    <w:rsid w:val="004A2AF6"/>
    <w:rsid w:val="004A3097"/>
    <w:rsid w:val="004A4EE4"/>
    <w:rsid w:val="004B0056"/>
    <w:rsid w:val="004B0269"/>
    <w:rsid w:val="004B1327"/>
    <w:rsid w:val="004B323E"/>
    <w:rsid w:val="004B3AA6"/>
    <w:rsid w:val="004B4844"/>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2348"/>
    <w:rsid w:val="004D2B70"/>
    <w:rsid w:val="004D38E0"/>
    <w:rsid w:val="004D399F"/>
    <w:rsid w:val="004D3CDF"/>
    <w:rsid w:val="004D42A6"/>
    <w:rsid w:val="004D481B"/>
    <w:rsid w:val="004D606B"/>
    <w:rsid w:val="004D7018"/>
    <w:rsid w:val="004D7722"/>
    <w:rsid w:val="004E0200"/>
    <w:rsid w:val="004E08A6"/>
    <w:rsid w:val="004E1AE5"/>
    <w:rsid w:val="004E31F0"/>
    <w:rsid w:val="004E3293"/>
    <w:rsid w:val="004E3CA2"/>
    <w:rsid w:val="004E5B1D"/>
    <w:rsid w:val="004E7C69"/>
    <w:rsid w:val="004F05DB"/>
    <w:rsid w:val="004F0757"/>
    <w:rsid w:val="004F09B2"/>
    <w:rsid w:val="004F1CF0"/>
    <w:rsid w:val="004F2C5F"/>
    <w:rsid w:val="004F2D25"/>
    <w:rsid w:val="004F3588"/>
    <w:rsid w:val="004F584C"/>
    <w:rsid w:val="004F6511"/>
    <w:rsid w:val="004F670F"/>
    <w:rsid w:val="004F7767"/>
    <w:rsid w:val="004F7962"/>
    <w:rsid w:val="00500E42"/>
    <w:rsid w:val="00501DF6"/>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AB6"/>
    <w:rsid w:val="00514C55"/>
    <w:rsid w:val="00516194"/>
    <w:rsid w:val="00516EB2"/>
    <w:rsid w:val="00517B7F"/>
    <w:rsid w:val="00517CCA"/>
    <w:rsid w:val="0052032C"/>
    <w:rsid w:val="005209FC"/>
    <w:rsid w:val="00520B15"/>
    <w:rsid w:val="00520D91"/>
    <w:rsid w:val="005214D3"/>
    <w:rsid w:val="005215CF"/>
    <w:rsid w:val="005224B7"/>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413A"/>
    <w:rsid w:val="00544692"/>
    <w:rsid w:val="005451A0"/>
    <w:rsid w:val="00545553"/>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3A64"/>
    <w:rsid w:val="005644E9"/>
    <w:rsid w:val="00564B8D"/>
    <w:rsid w:val="00565AE1"/>
    <w:rsid w:val="005677F0"/>
    <w:rsid w:val="00571F16"/>
    <w:rsid w:val="00572D40"/>
    <w:rsid w:val="005730A8"/>
    <w:rsid w:val="00573A86"/>
    <w:rsid w:val="00573D30"/>
    <w:rsid w:val="005745AE"/>
    <w:rsid w:val="00574806"/>
    <w:rsid w:val="00574C94"/>
    <w:rsid w:val="00575764"/>
    <w:rsid w:val="00575EF0"/>
    <w:rsid w:val="00576ED6"/>
    <w:rsid w:val="00577158"/>
    <w:rsid w:val="005771A1"/>
    <w:rsid w:val="00581491"/>
    <w:rsid w:val="00581BC1"/>
    <w:rsid w:val="00582428"/>
    <w:rsid w:val="0058380A"/>
    <w:rsid w:val="0058392B"/>
    <w:rsid w:val="00583A0B"/>
    <w:rsid w:val="00583BD1"/>
    <w:rsid w:val="0058495D"/>
    <w:rsid w:val="00584EA8"/>
    <w:rsid w:val="0058543E"/>
    <w:rsid w:val="0058736B"/>
    <w:rsid w:val="00590D7C"/>
    <w:rsid w:val="00590FDC"/>
    <w:rsid w:val="00594019"/>
    <w:rsid w:val="005943E2"/>
    <w:rsid w:val="00595C5E"/>
    <w:rsid w:val="0059679D"/>
    <w:rsid w:val="00596D2B"/>
    <w:rsid w:val="00596DFA"/>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4B5C"/>
    <w:rsid w:val="005B504B"/>
    <w:rsid w:val="005B5215"/>
    <w:rsid w:val="005B54FE"/>
    <w:rsid w:val="005B57EF"/>
    <w:rsid w:val="005B625A"/>
    <w:rsid w:val="005B6BBB"/>
    <w:rsid w:val="005B6EEB"/>
    <w:rsid w:val="005B7238"/>
    <w:rsid w:val="005C09C1"/>
    <w:rsid w:val="005C0A9F"/>
    <w:rsid w:val="005C125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740"/>
    <w:rsid w:val="005E71F3"/>
    <w:rsid w:val="005F0B84"/>
    <w:rsid w:val="005F0C2F"/>
    <w:rsid w:val="005F213C"/>
    <w:rsid w:val="005F2960"/>
    <w:rsid w:val="005F4061"/>
    <w:rsid w:val="005F4DE5"/>
    <w:rsid w:val="005F5C0E"/>
    <w:rsid w:val="005F5C26"/>
    <w:rsid w:val="005F61F7"/>
    <w:rsid w:val="005F6D56"/>
    <w:rsid w:val="005F7D9C"/>
    <w:rsid w:val="00600D48"/>
    <w:rsid w:val="006010A3"/>
    <w:rsid w:val="00601A03"/>
    <w:rsid w:val="0060207D"/>
    <w:rsid w:val="0060265E"/>
    <w:rsid w:val="00602CE6"/>
    <w:rsid w:val="00603010"/>
    <w:rsid w:val="00603AD9"/>
    <w:rsid w:val="00605E93"/>
    <w:rsid w:val="006062B1"/>
    <w:rsid w:val="006066D2"/>
    <w:rsid w:val="00610E72"/>
    <w:rsid w:val="006122AA"/>
    <w:rsid w:val="006124A3"/>
    <w:rsid w:val="00612D1E"/>
    <w:rsid w:val="00613460"/>
    <w:rsid w:val="006135ED"/>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3F4F"/>
    <w:rsid w:val="0065461F"/>
    <w:rsid w:val="006561BC"/>
    <w:rsid w:val="00656E86"/>
    <w:rsid w:val="006572B7"/>
    <w:rsid w:val="00657BF5"/>
    <w:rsid w:val="00660416"/>
    <w:rsid w:val="00660EC0"/>
    <w:rsid w:val="00661E49"/>
    <w:rsid w:val="00662963"/>
    <w:rsid w:val="0066352C"/>
    <w:rsid w:val="00663796"/>
    <w:rsid w:val="00663EEA"/>
    <w:rsid w:val="00664AF5"/>
    <w:rsid w:val="0066517D"/>
    <w:rsid w:val="00666988"/>
    <w:rsid w:val="00667261"/>
    <w:rsid w:val="00667623"/>
    <w:rsid w:val="0067084F"/>
    <w:rsid w:val="00671587"/>
    <w:rsid w:val="006724B2"/>
    <w:rsid w:val="0067268E"/>
    <w:rsid w:val="006733F5"/>
    <w:rsid w:val="00673A7C"/>
    <w:rsid w:val="00673D79"/>
    <w:rsid w:val="00676752"/>
    <w:rsid w:val="006767DA"/>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5683"/>
    <w:rsid w:val="006A60A3"/>
    <w:rsid w:val="006A6ACD"/>
    <w:rsid w:val="006A6B83"/>
    <w:rsid w:val="006A7174"/>
    <w:rsid w:val="006B071C"/>
    <w:rsid w:val="006B0C4F"/>
    <w:rsid w:val="006B16DF"/>
    <w:rsid w:val="006B23BC"/>
    <w:rsid w:val="006B24B9"/>
    <w:rsid w:val="006B33E4"/>
    <w:rsid w:val="006B7B64"/>
    <w:rsid w:val="006B7CC0"/>
    <w:rsid w:val="006C0DD7"/>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72D8"/>
    <w:rsid w:val="006D7A27"/>
    <w:rsid w:val="006D7FE0"/>
    <w:rsid w:val="006E0FFA"/>
    <w:rsid w:val="006E165C"/>
    <w:rsid w:val="006E1E81"/>
    <w:rsid w:val="006E2576"/>
    <w:rsid w:val="006E25AE"/>
    <w:rsid w:val="006E296A"/>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415"/>
    <w:rsid w:val="0071342D"/>
    <w:rsid w:val="00714BB1"/>
    <w:rsid w:val="007172F3"/>
    <w:rsid w:val="007175CD"/>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04A3"/>
    <w:rsid w:val="00792506"/>
    <w:rsid w:val="00793961"/>
    <w:rsid w:val="00793C6F"/>
    <w:rsid w:val="00794CFE"/>
    <w:rsid w:val="007957E5"/>
    <w:rsid w:val="00795EF7"/>
    <w:rsid w:val="00796A0E"/>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BBA"/>
    <w:rsid w:val="007B3A8A"/>
    <w:rsid w:val="007B7235"/>
    <w:rsid w:val="007B76F6"/>
    <w:rsid w:val="007B7ACE"/>
    <w:rsid w:val="007C066A"/>
    <w:rsid w:val="007C3101"/>
    <w:rsid w:val="007C35EE"/>
    <w:rsid w:val="007C3711"/>
    <w:rsid w:val="007C3A2B"/>
    <w:rsid w:val="007C487E"/>
    <w:rsid w:val="007C55CC"/>
    <w:rsid w:val="007C5923"/>
    <w:rsid w:val="007C5F8E"/>
    <w:rsid w:val="007C609D"/>
    <w:rsid w:val="007C69E0"/>
    <w:rsid w:val="007D01F6"/>
    <w:rsid w:val="007D1EFE"/>
    <w:rsid w:val="007D31E4"/>
    <w:rsid w:val="007D48C1"/>
    <w:rsid w:val="007D4EDF"/>
    <w:rsid w:val="007D6505"/>
    <w:rsid w:val="007D7287"/>
    <w:rsid w:val="007E06E9"/>
    <w:rsid w:val="007E1DE2"/>
    <w:rsid w:val="007E2106"/>
    <w:rsid w:val="007E436E"/>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14E"/>
    <w:rsid w:val="00800B35"/>
    <w:rsid w:val="00801948"/>
    <w:rsid w:val="00801CB9"/>
    <w:rsid w:val="00801E8D"/>
    <w:rsid w:val="00802AD7"/>
    <w:rsid w:val="0080305D"/>
    <w:rsid w:val="0080307D"/>
    <w:rsid w:val="00804299"/>
    <w:rsid w:val="008052BE"/>
    <w:rsid w:val="00807DF3"/>
    <w:rsid w:val="0081118E"/>
    <w:rsid w:val="00811DEE"/>
    <w:rsid w:val="008123EC"/>
    <w:rsid w:val="00812B3C"/>
    <w:rsid w:val="00812BE0"/>
    <w:rsid w:val="00813D0A"/>
    <w:rsid w:val="00814066"/>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6255"/>
    <w:rsid w:val="0083718F"/>
    <w:rsid w:val="00837819"/>
    <w:rsid w:val="00840A42"/>
    <w:rsid w:val="00840E3B"/>
    <w:rsid w:val="0084248F"/>
    <w:rsid w:val="0084261C"/>
    <w:rsid w:val="00842E34"/>
    <w:rsid w:val="00843EE0"/>
    <w:rsid w:val="00846B3F"/>
    <w:rsid w:val="00847186"/>
    <w:rsid w:val="00847B06"/>
    <w:rsid w:val="00850583"/>
    <w:rsid w:val="00850A18"/>
    <w:rsid w:val="00852265"/>
    <w:rsid w:val="0085255A"/>
    <w:rsid w:val="00853A31"/>
    <w:rsid w:val="00853B13"/>
    <w:rsid w:val="008542D4"/>
    <w:rsid w:val="008543F5"/>
    <w:rsid w:val="008545D7"/>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2AE4"/>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3C6C"/>
    <w:rsid w:val="008A3FB7"/>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6BF1"/>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D75A5"/>
    <w:rsid w:val="008D7BFD"/>
    <w:rsid w:val="008E0072"/>
    <w:rsid w:val="008E014B"/>
    <w:rsid w:val="008E0237"/>
    <w:rsid w:val="008E038C"/>
    <w:rsid w:val="008E0956"/>
    <w:rsid w:val="008E0A11"/>
    <w:rsid w:val="008E0A7C"/>
    <w:rsid w:val="008E1A97"/>
    <w:rsid w:val="008E2074"/>
    <w:rsid w:val="008E292E"/>
    <w:rsid w:val="008E52A2"/>
    <w:rsid w:val="008E55B7"/>
    <w:rsid w:val="008E679B"/>
    <w:rsid w:val="008E75B6"/>
    <w:rsid w:val="008E7AE7"/>
    <w:rsid w:val="008F0150"/>
    <w:rsid w:val="008F0CCF"/>
    <w:rsid w:val="008F192A"/>
    <w:rsid w:val="008F2581"/>
    <w:rsid w:val="008F320C"/>
    <w:rsid w:val="008F6B42"/>
    <w:rsid w:val="009010B7"/>
    <w:rsid w:val="0090211C"/>
    <w:rsid w:val="00902FA2"/>
    <w:rsid w:val="00902FE0"/>
    <w:rsid w:val="00903FD7"/>
    <w:rsid w:val="00905C7C"/>
    <w:rsid w:val="00906572"/>
    <w:rsid w:val="00907BFC"/>
    <w:rsid w:val="00910EF7"/>
    <w:rsid w:val="00911742"/>
    <w:rsid w:val="0091186F"/>
    <w:rsid w:val="00913489"/>
    <w:rsid w:val="0091386B"/>
    <w:rsid w:val="00913AEB"/>
    <w:rsid w:val="00915043"/>
    <w:rsid w:val="00915324"/>
    <w:rsid w:val="00916B08"/>
    <w:rsid w:val="00916D3F"/>
    <w:rsid w:val="009203CB"/>
    <w:rsid w:val="00920762"/>
    <w:rsid w:val="00921886"/>
    <w:rsid w:val="0092190E"/>
    <w:rsid w:val="00921F79"/>
    <w:rsid w:val="009239F5"/>
    <w:rsid w:val="00923D13"/>
    <w:rsid w:val="00925EF5"/>
    <w:rsid w:val="009265F6"/>
    <w:rsid w:val="00927397"/>
    <w:rsid w:val="0092761A"/>
    <w:rsid w:val="009303ED"/>
    <w:rsid w:val="009325FF"/>
    <w:rsid w:val="00935274"/>
    <w:rsid w:val="0093648C"/>
    <w:rsid w:val="00937877"/>
    <w:rsid w:val="00940EB4"/>
    <w:rsid w:val="00941AE8"/>
    <w:rsid w:val="00942E8F"/>
    <w:rsid w:val="00944839"/>
    <w:rsid w:val="00944ACC"/>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C17"/>
    <w:rsid w:val="00970228"/>
    <w:rsid w:val="00970E68"/>
    <w:rsid w:val="00971C4B"/>
    <w:rsid w:val="0097264C"/>
    <w:rsid w:val="00973111"/>
    <w:rsid w:val="009731EC"/>
    <w:rsid w:val="009739C4"/>
    <w:rsid w:val="00975088"/>
    <w:rsid w:val="00976286"/>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7DB"/>
    <w:rsid w:val="009918FC"/>
    <w:rsid w:val="009918FD"/>
    <w:rsid w:val="00991CCF"/>
    <w:rsid w:val="00992195"/>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87D"/>
    <w:rsid w:val="009B35C5"/>
    <w:rsid w:val="009B3E9E"/>
    <w:rsid w:val="009B7365"/>
    <w:rsid w:val="009C0ACE"/>
    <w:rsid w:val="009C1108"/>
    <w:rsid w:val="009C1222"/>
    <w:rsid w:val="009C234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3F7"/>
    <w:rsid w:val="009E4DC6"/>
    <w:rsid w:val="009E5ED2"/>
    <w:rsid w:val="009E69D8"/>
    <w:rsid w:val="009F1E75"/>
    <w:rsid w:val="009F2859"/>
    <w:rsid w:val="009F4024"/>
    <w:rsid w:val="009F424F"/>
    <w:rsid w:val="009F53B9"/>
    <w:rsid w:val="009F5695"/>
    <w:rsid w:val="009F66B9"/>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673C"/>
    <w:rsid w:val="00A17463"/>
    <w:rsid w:val="00A206D4"/>
    <w:rsid w:val="00A21A1B"/>
    <w:rsid w:val="00A228FC"/>
    <w:rsid w:val="00A22B65"/>
    <w:rsid w:val="00A23053"/>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35C"/>
    <w:rsid w:val="00A54D0C"/>
    <w:rsid w:val="00A56D77"/>
    <w:rsid w:val="00A60D7D"/>
    <w:rsid w:val="00A61093"/>
    <w:rsid w:val="00A61A0E"/>
    <w:rsid w:val="00A62262"/>
    <w:rsid w:val="00A635B4"/>
    <w:rsid w:val="00A64315"/>
    <w:rsid w:val="00A64404"/>
    <w:rsid w:val="00A646F1"/>
    <w:rsid w:val="00A65762"/>
    <w:rsid w:val="00A65DF6"/>
    <w:rsid w:val="00A66AAD"/>
    <w:rsid w:val="00A66F10"/>
    <w:rsid w:val="00A67E18"/>
    <w:rsid w:val="00A70199"/>
    <w:rsid w:val="00A70776"/>
    <w:rsid w:val="00A70A73"/>
    <w:rsid w:val="00A71824"/>
    <w:rsid w:val="00A736F9"/>
    <w:rsid w:val="00A740A0"/>
    <w:rsid w:val="00A747D5"/>
    <w:rsid w:val="00A761C5"/>
    <w:rsid w:val="00A77210"/>
    <w:rsid w:val="00A77872"/>
    <w:rsid w:val="00A77C62"/>
    <w:rsid w:val="00A81933"/>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61B5"/>
    <w:rsid w:val="00AC64CD"/>
    <w:rsid w:val="00AC7AB2"/>
    <w:rsid w:val="00AD25D7"/>
    <w:rsid w:val="00AD2E4F"/>
    <w:rsid w:val="00AD428F"/>
    <w:rsid w:val="00AD4FD8"/>
    <w:rsid w:val="00AD54FE"/>
    <w:rsid w:val="00AD55B4"/>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1BCC"/>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5EC9"/>
    <w:rsid w:val="00B162B9"/>
    <w:rsid w:val="00B17468"/>
    <w:rsid w:val="00B17ABB"/>
    <w:rsid w:val="00B200D2"/>
    <w:rsid w:val="00B20423"/>
    <w:rsid w:val="00B20622"/>
    <w:rsid w:val="00B2155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625"/>
    <w:rsid w:val="00B33BCB"/>
    <w:rsid w:val="00B33E41"/>
    <w:rsid w:val="00B34EEE"/>
    <w:rsid w:val="00B35BA6"/>
    <w:rsid w:val="00B35F60"/>
    <w:rsid w:val="00B367F1"/>
    <w:rsid w:val="00B372FD"/>
    <w:rsid w:val="00B4097D"/>
    <w:rsid w:val="00B416B7"/>
    <w:rsid w:val="00B41A09"/>
    <w:rsid w:val="00B4208E"/>
    <w:rsid w:val="00B42C61"/>
    <w:rsid w:val="00B42F7D"/>
    <w:rsid w:val="00B43DF4"/>
    <w:rsid w:val="00B44063"/>
    <w:rsid w:val="00B45004"/>
    <w:rsid w:val="00B45154"/>
    <w:rsid w:val="00B45170"/>
    <w:rsid w:val="00B45617"/>
    <w:rsid w:val="00B45935"/>
    <w:rsid w:val="00B463A7"/>
    <w:rsid w:val="00B47BE0"/>
    <w:rsid w:val="00B509BA"/>
    <w:rsid w:val="00B517A7"/>
    <w:rsid w:val="00B51FBD"/>
    <w:rsid w:val="00B5242B"/>
    <w:rsid w:val="00B5357A"/>
    <w:rsid w:val="00B53E25"/>
    <w:rsid w:val="00B53E8F"/>
    <w:rsid w:val="00B5497F"/>
    <w:rsid w:val="00B54D64"/>
    <w:rsid w:val="00B570E8"/>
    <w:rsid w:val="00B57281"/>
    <w:rsid w:val="00B57AA6"/>
    <w:rsid w:val="00B57AC5"/>
    <w:rsid w:val="00B61340"/>
    <w:rsid w:val="00B61A79"/>
    <w:rsid w:val="00B62986"/>
    <w:rsid w:val="00B6302B"/>
    <w:rsid w:val="00B63058"/>
    <w:rsid w:val="00B63150"/>
    <w:rsid w:val="00B6390B"/>
    <w:rsid w:val="00B63DB2"/>
    <w:rsid w:val="00B64553"/>
    <w:rsid w:val="00B66389"/>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1368"/>
    <w:rsid w:val="00B92714"/>
    <w:rsid w:val="00B933F8"/>
    <w:rsid w:val="00B94620"/>
    <w:rsid w:val="00B9484E"/>
    <w:rsid w:val="00B948A8"/>
    <w:rsid w:val="00B97689"/>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0993"/>
    <w:rsid w:val="00BC2604"/>
    <w:rsid w:val="00BC2A1A"/>
    <w:rsid w:val="00BC2E29"/>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3FA5"/>
    <w:rsid w:val="00BE41AA"/>
    <w:rsid w:val="00BE4794"/>
    <w:rsid w:val="00BE49E5"/>
    <w:rsid w:val="00BE4FC4"/>
    <w:rsid w:val="00BE6611"/>
    <w:rsid w:val="00BE6926"/>
    <w:rsid w:val="00BE7270"/>
    <w:rsid w:val="00BE72E7"/>
    <w:rsid w:val="00BF3818"/>
    <w:rsid w:val="00BF4183"/>
    <w:rsid w:val="00BF4BD1"/>
    <w:rsid w:val="00BF77BD"/>
    <w:rsid w:val="00C000FE"/>
    <w:rsid w:val="00C00681"/>
    <w:rsid w:val="00C020F2"/>
    <w:rsid w:val="00C031FB"/>
    <w:rsid w:val="00C03AEE"/>
    <w:rsid w:val="00C05793"/>
    <w:rsid w:val="00C06B24"/>
    <w:rsid w:val="00C07579"/>
    <w:rsid w:val="00C07ABB"/>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6DF"/>
    <w:rsid w:val="00C1703C"/>
    <w:rsid w:val="00C17237"/>
    <w:rsid w:val="00C220AC"/>
    <w:rsid w:val="00C227DD"/>
    <w:rsid w:val="00C22C2F"/>
    <w:rsid w:val="00C23052"/>
    <w:rsid w:val="00C23565"/>
    <w:rsid w:val="00C23E9E"/>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980"/>
    <w:rsid w:val="00C55975"/>
    <w:rsid w:val="00C56021"/>
    <w:rsid w:val="00C5709E"/>
    <w:rsid w:val="00C57264"/>
    <w:rsid w:val="00C57D76"/>
    <w:rsid w:val="00C60203"/>
    <w:rsid w:val="00C615B9"/>
    <w:rsid w:val="00C6164A"/>
    <w:rsid w:val="00C62083"/>
    <w:rsid w:val="00C62623"/>
    <w:rsid w:val="00C62638"/>
    <w:rsid w:val="00C626ED"/>
    <w:rsid w:val="00C63C45"/>
    <w:rsid w:val="00C64A52"/>
    <w:rsid w:val="00C66451"/>
    <w:rsid w:val="00C675D4"/>
    <w:rsid w:val="00C67715"/>
    <w:rsid w:val="00C702EC"/>
    <w:rsid w:val="00C70E22"/>
    <w:rsid w:val="00C7123C"/>
    <w:rsid w:val="00C71FE5"/>
    <w:rsid w:val="00C72892"/>
    <w:rsid w:val="00C74D32"/>
    <w:rsid w:val="00C753DA"/>
    <w:rsid w:val="00C76C5E"/>
    <w:rsid w:val="00C80241"/>
    <w:rsid w:val="00C81001"/>
    <w:rsid w:val="00C810AA"/>
    <w:rsid w:val="00C81747"/>
    <w:rsid w:val="00C82F55"/>
    <w:rsid w:val="00C8336E"/>
    <w:rsid w:val="00C84639"/>
    <w:rsid w:val="00C86D05"/>
    <w:rsid w:val="00C86DA2"/>
    <w:rsid w:val="00C8799A"/>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67D4"/>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7EB8"/>
    <w:rsid w:val="00CC2E71"/>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E3219"/>
    <w:rsid w:val="00CE4491"/>
    <w:rsid w:val="00CE58BD"/>
    <w:rsid w:val="00CE6DAB"/>
    <w:rsid w:val="00CE6FDF"/>
    <w:rsid w:val="00CE767D"/>
    <w:rsid w:val="00CE7BA9"/>
    <w:rsid w:val="00CF0AEB"/>
    <w:rsid w:val="00CF0CB0"/>
    <w:rsid w:val="00CF2CF2"/>
    <w:rsid w:val="00CF3ECD"/>
    <w:rsid w:val="00CF41C1"/>
    <w:rsid w:val="00CF4F24"/>
    <w:rsid w:val="00CF5497"/>
    <w:rsid w:val="00CF6CBB"/>
    <w:rsid w:val="00CF7B2E"/>
    <w:rsid w:val="00CF7C7D"/>
    <w:rsid w:val="00CF7F25"/>
    <w:rsid w:val="00D004A9"/>
    <w:rsid w:val="00D00FBE"/>
    <w:rsid w:val="00D013A8"/>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BC6"/>
    <w:rsid w:val="00D15D7E"/>
    <w:rsid w:val="00D16374"/>
    <w:rsid w:val="00D16D99"/>
    <w:rsid w:val="00D171AE"/>
    <w:rsid w:val="00D200C7"/>
    <w:rsid w:val="00D20503"/>
    <w:rsid w:val="00D212AA"/>
    <w:rsid w:val="00D2205B"/>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6C8A"/>
    <w:rsid w:val="00D573E9"/>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869"/>
    <w:rsid w:val="00D809FE"/>
    <w:rsid w:val="00D80E5D"/>
    <w:rsid w:val="00D81F12"/>
    <w:rsid w:val="00D820A6"/>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B7E32"/>
    <w:rsid w:val="00DC0D27"/>
    <w:rsid w:val="00DC17FF"/>
    <w:rsid w:val="00DC2974"/>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A66"/>
    <w:rsid w:val="00E33BD4"/>
    <w:rsid w:val="00E3540C"/>
    <w:rsid w:val="00E3742F"/>
    <w:rsid w:val="00E375FC"/>
    <w:rsid w:val="00E3764E"/>
    <w:rsid w:val="00E41C3B"/>
    <w:rsid w:val="00E43011"/>
    <w:rsid w:val="00E43132"/>
    <w:rsid w:val="00E4465C"/>
    <w:rsid w:val="00E45430"/>
    <w:rsid w:val="00E454B0"/>
    <w:rsid w:val="00E4788A"/>
    <w:rsid w:val="00E5022B"/>
    <w:rsid w:val="00E50FD6"/>
    <w:rsid w:val="00E51DD6"/>
    <w:rsid w:val="00E52850"/>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720"/>
    <w:rsid w:val="00E907B9"/>
    <w:rsid w:val="00E92D95"/>
    <w:rsid w:val="00E936CA"/>
    <w:rsid w:val="00E93FCF"/>
    <w:rsid w:val="00E95AD0"/>
    <w:rsid w:val="00E97E98"/>
    <w:rsid w:val="00E97F28"/>
    <w:rsid w:val="00EA00EB"/>
    <w:rsid w:val="00EA0629"/>
    <w:rsid w:val="00EA227D"/>
    <w:rsid w:val="00EA22EE"/>
    <w:rsid w:val="00EA355A"/>
    <w:rsid w:val="00EA4B43"/>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4D79"/>
    <w:rsid w:val="00ED6058"/>
    <w:rsid w:val="00ED6E90"/>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51F0"/>
    <w:rsid w:val="00F2024A"/>
    <w:rsid w:val="00F2397C"/>
    <w:rsid w:val="00F2445D"/>
    <w:rsid w:val="00F247B4"/>
    <w:rsid w:val="00F254D4"/>
    <w:rsid w:val="00F256FD"/>
    <w:rsid w:val="00F25766"/>
    <w:rsid w:val="00F25960"/>
    <w:rsid w:val="00F259A2"/>
    <w:rsid w:val="00F279BB"/>
    <w:rsid w:val="00F304E3"/>
    <w:rsid w:val="00F30611"/>
    <w:rsid w:val="00F317A9"/>
    <w:rsid w:val="00F33415"/>
    <w:rsid w:val="00F3343B"/>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27D"/>
    <w:rsid w:val="00F52578"/>
    <w:rsid w:val="00F5287A"/>
    <w:rsid w:val="00F5351F"/>
    <w:rsid w:val="00F53D3B"/>
    <w:rsid w:val="00F53E42"/>
    <w:rsid w:val="00F552BF"/>
    <w:rsid w:val="00F55372"/>
    <w:rsid w:val="00F55D15"/>
    <w:rsid w:val="00F55FD3"/>
    <w:rsid w:val="00F5672B"/>
    <w:rsid w:val="00F567E4"/>
    <w:rsid w:val="00F570F1"/>
    <w:rsid w:val="00F57B04"/>
    <w:rsid w:val="00F57FC7"/>
    <w:rsid w:val="00F60485"/>
    <w:rsid w:val="00F61AE8"/>
    <w:rsid w:val="00F637E8"/>
    <w:rsid w:val="00F64933"/>
    <w:rsid w:val="00F65AFB"/>
    <w:rsid w:val="00F65B37"/>
    <w:rsid w:val="00F66514"/>
    <w:rsid w:val="00F665FD"/>
    <w:rsid w:val="00F66A43"/>
    <w:rsid w:val="00F6724B"/>
    <w:rsid w:val="00F70223"/>
    <w:rsid w:val="00F70722"/>
    <w:rsid w:val="00F71246"/>
    <w:rsid w:val="00F71859"/>
    <w:rsid w:val="00F73996"/>
    <w:rsid w:val="00F7471B"/>
    <w:rsid w:val="00F75247"/>
    <w:rsid w:val="00F776EF"/>
    <w:rsid w:val="00F80F1D"/>
    <w:rsid w:val="00F81222"/>
    <w:rsid w:val="00F82414"/>
    <w:rsid w:val="00F832A6"/>
    <w:rsid w:val="00F86A9B"/>
    <w:rsid w:val="00F86F23"/>
    <w:rsid w:val="00F92C97"/>
    <w:rsid w:val="00F940F1"/>
    <w:rsid w:val="00F9415C"/>
    <w:rsid w:val="00F94567"/>
    <w:rsid w:val="00F94AF0"/>
    <w:rsid w:val="00F94EB3"/>
    <w:rsid w:val="00F95479"/>
    <w:rsid w:val="00F9658F"/>
    <w:rsid w:val="00FA022B"/>
    <w:rsid w:val="00FA16C7"/>
    <w:rsid w:val="00FA29A4"/>
    <w:rsid w:val="00FA4926"/>
    <w:rsid w:val="00FA63D8"/>
    <w:rsid w:val="00FA7128"/>
    <w:rsid w:val="00FA74A2"/>
    <w:rsid w:val="00FB1CA7"/>
    <w:rsid w:val="00FB34EA"/>
    <w:rsid w:val="00FB4842"/>
    <w:rsid w:val="00FB560B"/>
    <w:rsid w:val="00FB5692"/>
    <w:rsid w:val="00FB653D"/>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149"/>
    <w:rsid w:val="00FD5918"/>
    <w:rsid w:val="00FD5B22"/>
    <w:rsid w:val="00FD5D52"/>
    <w:rsid w:val="00FD680B"/>
    <w:rsid w:val="00FD7170"/>
    <w:rsid w:val="00FD7BE8"/>
    <w:rsid w:val="00FE095D"/>
    <w:rsid w:val="00FE1B3A"/>
    <w:rsid w:val="00FE2397"/>
    <w:rsid w:val="00FE2D70"/>
    <w:rsid w:val="00FE3406"/>
    <w:rsid w:val="00FE395B"/>
    <w:rsid w:val="00FE3D41"/>
    <w:rsid w:val="00FE5455"/>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ThaboC@nhbrc.org.za"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Thaboc@nhbrc.org.za" TargetMode="Externa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THABOC@NHBRC.ORG.ZA" TargetMode="External"/><Relationship Id="rId23" Type="http://schemas.openxmlformats.org/officeDocument/2006/relationships/oleObject" Target="embeddings/oleObject1.bin"/><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ThaboC@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haboC@nhbrc.org.za" TargetMode="External"/><Relationship Id="rId22" Type="http://schemas.openxmlformats.org/officeDocument/2006/relationships/image" Target="media/image3.emf"/><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1</TotalTime>
  <Pages>53</Pages>
  <Words>14187</Words>
  <Characters>80869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94867</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Thabo Choeunyana</cp:lastModifiedBy>
  <cp:revision>2</cp:revision>
  <cp:lastPrinted>2019-04-12T07:22:00Z</cp:lastPrinted>
  <dcterms:created xsi:type="dcterms:W3CDTF">2024-04-09T09:20:00Z</dcterms:created>
  <dcterms:modified xsi:type="dcterms:W3CDTF">2024-04-09T09:20:00Z</dcterms:modified>
</cp:coreProperties>
</file>