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63515240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</w:t>
            </w:r>
            <w:proofErr w:type="gramStart"/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ED40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Eastern Cape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7EA7B63E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proofErr w:type="gramStart"/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ED400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7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BF5CED" w:rsidRPr="00927A84" w14:paraId="04AAD580" w14:textId="77777777" w:rsidTr="00E41449">
        <w:tc>
          <w:tcPr>
            <w:tcW w:w="1418" w:type="dxa"/>
          </w:tcPr>
          <w:p w14:paraId="09441FFA" w14:textId="77777777" w:rsidR="00BF5CED" w:rsidRPr="00154F8F" w:rsidRDefault="00BF5CED" w:rsidP="00BF5CED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34269B35" w:rsidR="00BF5CED" w:rsidRPr="00BF5CED" w:rsidRDefault="00BF5CED" w:rsidP="00BF5CED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BF5CED">
              <w:rPr>
                <w:rFonts w:ascii="Arial" w:hAnsi="Arial" w:cs="Arial"/>
              </w:rPr>
              <w:t>Patcoline</w:t>
            </w:r>
            <w:proofErr w:type="spellEnd"/>
            <w:r w:rsidRPr="00BF5CED">
              <w:rPr>
                <w:rFonts w:ascii="Arial" w:hAnsi="Arial" w:cs="Arial"/>
              </w:rPr>
              <w:t xml:space="preserve"> PTY LTD</w:t>
            </w:r>
          </w:p>
        </w:tc>
      </w:tr>
      <w:tr w:rsidR="00BF5CED" w:rsidRPr="00927A84" w14:paraId="275A269D" w14:textId="77777777" w:rsidTr="00E41449">
        <w:tc>
          <w:tcPr>
            <w:tcW w:w="1418" w:type="dxa"/>
          </w:tcPr>
          <w:p w14:paraId="28CD3BA2" w14:textId="77777777" w:rsidR="00BF5CED" w:rsidRPr="00154F8F" w:rsidRDefault="00BF5CED" w:rsidP="00BF5CED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1DBB90B2" w:rsidR="00BF5CED" w:rsidRPr="00BF5CED" w:rsidRDefault="00BF5CED" w:rsidP="00BF5CED">
            <w:pPr>
              <w:rPr>
                <w:rFonts w:ascii="Arial" w:hAnsi="Arial" w:cs="Arial"/>
                <w:bCs/>
                <w:color w:val="000000"/>
              </w:rPr>
            </w:pPr>
            <w:r w:rsidRPr="00BF5CED">
              <w:rPr>
                <w:rFonts w:ascii="Arial" w:hAnsi="Arial" w:cs="Arial"/>
              </w:rPr>
              <w:t xml:space="preserve">Mzwandile Michael </w:t>
            </w:r>
            <w:proofErr w:type="spellStart"/>
            <w:r w:rsidRPr="00BF5CED">
              <w:rPr>
                <w:rFonts w:ascii="Arial" w:hAnsi="Arial" w:cs="Arial"/>
              </w:rPr>
              <w:t>Mtetho</w:t>
            </w:r>
            <w:proofErr w:type="spellEnd"/>
            <w:r w:rsidRPr="00BF5CED">
              <w:rPr>
                <w:rFonts w:ascii="Arial" w:hAnsi="Arial" w:cs="Arial"/>
              </w:rPr>
              <w:t xml:space="preserve"> (</w:t>
            </w:r>
            <w:proofErr w:type="spellStart"/>
            <w:r w:rsidRPr="00BF5CED">
              <w:rPr>
                <w:rFonts w:ascii="Arial" w:hAnsi="Arial" w:cs="Arial"/>
              </w:rPr>
              <w:t>Sikujongile</w:t>
            </w:r>
            <w:proofErr w:type="spellEnd"/>
            <w:r w:rsidRPr="00BF5CED">
              <w:rPr>
                <w:rFonts w:ascii="Arial" w:hAnsi="Arial" w:cs="Arial"/>
              </w:rPr>
              <w:t xml:space="preserve"> Building Construction)</w:t>
            </w:r>
          </w:p>
        </w:tc>
      </w:tr>
      <w:tr w:rsidR="00BF5CED" w:rsidRPr="00927A84" w14:paraId="05454358" w14:textId="77777777" w:rsidTr="00E41449">
        <w:tc>
          <w:tcPr>
            <w:tcW w:w="1418" w:type="dxa"/>
          </w:tcPr>
          <w:p w14:paraId="4558FF7C" w14:textId="48BC2922" w:rsidR="00BF5CED" w:rsidRPr="00154F8F" w:rsidRDefault="00BF5CED" w:rsidP="00BF5CED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</w:tcPr>
          <w:p w14:paraId="024DFF3C" w14:textId="3FAAD0E2" w:rsidR="00BF5CED" w:rsidRPr="00BF5CED" w:rsidRDefault="00BF5CED" w:rsidP="00BF5CED">
            <w:pPr>
              <w:rPr>
                <w:rFonts w:ascii="Arial" w:hAnsi="Arial" w:cs="Arial"/>
              </w:rPr>
            </w:pPr>
            <w:r w:rsidRPr="00BF5CED">
              <w:rPr>
                <w:rFonts w:ascii="Arial" w:hAnsi="Arial" w:cs="Arial"/>
              </w:rPr>
              <w:t xml:space="preserve">Mudau Picture Framers T/A </w:t>
            </w:r>
            <w:proofErr w:type="spellStart"/>
            <w:r w:rsidRPr="00BF5CED">
              <w:rPr>
                <w:rFonts w:ascii="Arial" w:hAnsi="Arial" w:cs="Arial"/>
              </w:rPr>
              <w:t>FrameFun</w:t>
            </w:r>
            <w:proofErr w:type="spellEnd"/>
          </w:p>
        </w:tc>
      </w:tr>
      <w:tr w:rsidR="00BF5CED" w:rsidRPr="00927A84" w14:paraId="49E1F31B" w14:textId="77777777" w:rsidTr="00E41449">
        <w:tc>
          <w:tcPr>
            <w:tcW w:w="1418" w:type="dxa"/>
          </w:tcPr>
          <w:p w14:paraId="62116A9C" w14:textId="36866FFC" w:rsidR="00BF5CED" w:rsidRPr="00154F8F" w:rsidRDefault="00BF5CED" w:rsidP="00BF5CED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4.</w:t>
            </w:r>
          </w:p>
        </w:tc>
        <w:tc>
          <w:tcPr>
            <w:tcW w:w="8221" w:type="dxa"/>
          </w:tcPr>
          <w:p w14:paraId="5133C38E" w14:textId="171C4E3D" w:rsidR="00BF5CED" w:rsidRPr="00BF5CED" w:rsidRDefault="00BF5CED" w:rsidP="00BF5CED">
            <w:pPr>
              <w:rPr>
                <w:rFonts w:ascii="Arial" w:hAnsi="Arial" w:cs="Arial"/>
              </w:rPr>
            </w:pPr>
            <w:proofErr w:type="spellStart"/>
            <w:r w:rsidRPr="00BF5CED">
              <w:rPr>
                <w:rFonts w:ascii="Arial" w:hAnsi="Arial" w:cs="Arial"/>
              </w:rPr>
              <w:t>Mysitoz</w:t>
            </w:r>
            <w:proofErr w:type="spellEnd"/>
            <w:r w:rsidRPr="00BF5CED">
              <w:rPr>
                <w:rFonts w:ascii="Arial" w:hAnsi="Arial" w:cs="Arial"/>
              </w:rPr>
              <w:t xml:space="preserve"> Trading and Projects</w:t>
            </w:r>
          </w:p>
        </w:tc>
      </w:tr>
      <w:tr w:rsidR="00BF5CED" w:rsidRPr="00927A84" w14:paraId="765F750F" w14:textId="77777777" w:rsidTr="00E41449">
        <w:tc>
          <w:tcPr>
            <w:tcW w:w="1418" w:type="dxa"/>
          </w:tcPr>
          <w:p w14:paraId="60DB12C4" w14:textId="7F8CD7EA" w:rsidR="00BF5CED" w:rsidRPr="00154F8F" w:rsidRDefault="00BF5CED" w:rsidP="00BF5CED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5.</w:t>
            </w:r>
          </w:p>
        </w:tc>
        <w:tc>
          <w:tcPr>
            <w:tcW w:w="8221" w:type="dxa"/>
          </w:tcPr>
          <w:p w14:paraId="4F6BD1E1" w14:textId="33F22F5C" w:rsidR="00BF5CED" w:rsidRPr="00BF5CED" w:rsidRDefault="00BF5CED" w:rsidP="00BF5CED">
            <w:pPr>
              <w:rPr>
                <w:rFonts w:ascii="Arial" w:hAnsi="Arial" w:cs="Arial"/>
              </w:rPr>
            </w:pPr>
            <w:proofErr w:type="spellStart"/>
            <w:r w:rsidRPr="00BF5CED">
              <w:rPr>
                <w:rFonts w:ascii="Arial" w:hAnsi="Arial" w:cs="Arial"/>
              </w:rPr>
              <w:t>Nkhophele</w:t>
            </w:r>
            <w:proofErr w:type="spellEnd"/>
            <w:r w:rsidRPr="00BF5CED">
              <w:rPr>
                <w:rFonts w:ascii="Arial" w:hAnsi="Arial" w:cs="Arial"/>
              </w:rPr>
              <w:t xml:space="preserve"> Holdings (PTY) LTD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25DFB6B2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BF5CED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F76C" w14:textId="77777777" w:rsidR="00AA635A" w:rsidRDefault="00AA635A" w:rsidP="00C93FE4">
      <w:pPr>
        <w:spacing w:after="0" w:line="240" w:lineRule="auto"/>
      </w:pPr>
      <w:r>
        <w:separator/>
      </w:r>
    </w:p>
  </w:endnote>
  <w:endnote w:type="continuationSeparator" w:id="0">
    <w:p w14:paraId="40E4C5B0" w14:textId="77777777" w:rsidR="00AA635A" w:rsidRDefault="00AA635A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AC06" w14:textId="77777777" w:rsidR="00AA635A" w:rsidRDefault="00AA635A" w:rsidP="00C93FE4">
      <w:pPr>
        <w:spacing w:after="0" w:line="240" w:lineRule="auto"/>
      </w:pPr>
      <w:r>
        <w:separator/>
      </w:r>
    </w:p>
  </w:footnote>
  <w:footnote w:type="continuationSeparator" w:id="0">
    <w:p w14:paraId="4586AE5B" w14:textId="77777777" w:rsidR="00AA635A" w:rsidRDefault="00AA635A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72FAE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A635A"/>
    <w:rsid w:val="00AB12E7"/>
    <w:rsid w:val="00AB1D74"/>
    <w:rsid w:val="00AB7F47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4003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4</cp:revision>
  <cp:lastPrinted>2019-08-26T09:19:00Z</cp:lastPrinted>
  <dcterms:created xsi:type="dcterms:W3CDTF">2023-10-18T12:01:00Z</dcterms:created>
  <dcterms:modified xsi:type="dcterms:W3CDTF">2023-10-18T12:05:00Z</dcterms:modified>
</cp:coreProperties>
</file>