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336"/>
        <w:gridCol w:w="8303"/>
      </w:tblGrid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489EB33" wp14:editId="5A10C52A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574F67">
        <w:trPr>
          <w:trHeight w:val="80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BID NUMBER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NHBRC</w:t>
            </w:r>
            <w:r w:rsidR="00072BE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0</w:t>
            </w:r>
            <w:r w:rsidR="008E39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3</w:t>
            </w:r>
            <w:bookmarkStart w:id="0" w:name="_GoBack"/>
            <w:bookmarkEnd w:id="0"/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/201</w:t>
            </w:r>
            <w:r w:rsidR="00AC74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5</w:t>
            </w:r>
            <w:r w:rsidR="00FC7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– CLOSING DATE: </w:t>
            </w:r>
            <w:r w:rsidR="00C05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8E395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C055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FEBRUARY </w:t>
            </w:r>
            <w:r w:rsidR="00701E1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2015</w:t>
            </w:r>
          </w:p>
          <w:p w:rsidR="00886110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:rsidR="00886110" w:rsidRPr="008B1A20" w:rsidRDefault="00AA3132" w:rsidP="000E69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APPOINTMENT OF A </w:t>
            </w:r>
            <w:r w:rsidR="000E69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SERVICE PROVIDER FOR THE DESIGN, DEVELOP AND IMPLEMENTATION OF THE </w:t>
            </w:r>
            <w:r w:rsidR="00211A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HOME QUALITY ASSURANCE SYSTEM </w:t>
            </w:r>
            <w:r w:rsidR="000E691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(HOMQUAS)</w:t>
            </w:r>
          </w:p>
        </w:tc>
      </w:tr>
      <w:tr w:rsidR="003326F6" w:rsidRPr="008B1A20" w:rsidTr="003326F6">
        <w:trPr>
          <w:trHeight w:val="288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1A0158" w:rsidTr="003326F6">
        <w:trPr>
          <w:trHeight w:val="37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8210"/>
            </w:tblGrid>
            <w:tr w:rsidR="00D6646A" w:rsidRPr="001A0158" w:rsidTr="000C4A9A">
              <w:trPr>
                <w:trHeight w:val="221"/>
                <w:tblHeader/>
              </w:trPr>
              <w:tc>
                <w:tcPr>
                  <w:tcW w:w="888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NO.</w:t>
                  </w:r>
                </w:p>
              </w:tc>
              <w:tc>
                <w:tcPr>
                  <w:tcW w:w="8210" w:type="dxa"/>
                  <w:tcBorders>
                    <w:top w:val="single" w:sz="12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BFBFBF" w:themeFill="background1" w:themeFillShade="BF"/>
                </w:tcPr>
                <w:p w:rsidR="00D6646A" w:rsidRPr="001A0158" w:rsidRDefault="00D6646A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1A0158">
                    <w:rPr>
                      <w:rFonts w:ascii="Arial" w:hAnsi="Arial" w:cs="Arial"/>
                      <w:b/>
                      <w:bCs/>
                      <w:color w:val="000000"/>
                    </w:rPr>
                    <w:t>NAME OF BIDDER</w:t>
                  </w:r>
                </w:p>
              </w:tc>
            </w:tr>
            <w:tr w:rsidR="00AA3132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A3132" w:rsidRPr="00F06F88" w:rsidRDefault="00AA3132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F06F88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AA3132" w:rsidRPr="000E6914" w:rsidRDefault="00211A15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Xcallibre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(Pty) Ltd</w:t>
                  </w:r>
                </w:p>
              </w:tc>
            </w:tr>
            <w:tr w:rsidR="00211A15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A15" w:rsidRPr="00F06F88" w:rsidRDefault="00211A1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11A15" w:rsidRDefault="00211A15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EIN Technology Solutions (Pty) Ltd</w:t>
                  </w:r>
                </w:p>
              </w:tc>
            </w:tr>
            <w:tr w:rsidR="00211A15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A15" w:rsidRDefault="00211A1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11A15" w:rsidRDefault="00211A15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Vuka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Business Consultants</w:t>
                  </w:r>
                </w:p>
              </w:tc>
            </w:tr>
            <w:tr w:rsidR="00211A15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A15" w:rsidRDefault="00211A1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11A15" w:rsidRDefault="00211A15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MDP Consulting CC</w:t>
                  </w:r>
                </w:p>
              </w:tc>
            </w:tr>
            <w:tr w:rsidR="00211A15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A15" w:rsidRDefault="00211A1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11A15" w:rsidRDefault="00211A15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Zimele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ERP IT Services (Pty) Ltd</w:t>
                  </w:r>
                </w:p>
              </w:tc>
            </w:tr>
            <w:tr w:rsidR="00211A15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A15" w:rsidRDefault="00211A1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11A15" w:rsidRDefault="00211A15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Archibus</w:t>
                  </w:r>
                  <w:proofErr w:type="spellEnd"/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 xml:space="preserve"> Solutions Centre South Africa (Pty) Ltd</w:t>
                  </w:r>
                </w:p>
              </w:tc>
            </w:tr>
            <w:tr w:rsidR="00211A15" w:rsidRPr="001A0158" w:rsidTr="002304D5">
              <w:trPr>
                <w:trHeight w:val="310"/>
              </w:trPr>
              <w:tc>
                <w:tcPr>
                  <w:tcW w:w="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11A15" w:rsidRDefault="00211A15" w:rsidP="00C9724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8210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:rsidR="00211A15" w:rsidRDefault="00211A15">
                  <w:pP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000000"/>
                      <w:sz w:val="28"/>
                      <w:szCs w:val="28"/>
                    </w:rPr>
                    <w:t>E-software Solutions (Pty) Ltd</w:t>
                  </w:r>
                </w:p>
              </w:tc>
            </w:tr>
            <w:tr w:rsidR="00A720E5" w:rsidRPr="001A0158" w:rsidTr="006D5A5F">
              <w:trPr>
                <w:trHeight w:val="377"/>
              </w:trPr>
              <w:tc>
                <w:tcPr>
                  <w:tcW w:w="909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720E5" w:rsidRPr="0076720D" w:rsidRDefault="00F06F88" w:rsidP="008324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 xml:space="preserve">TOTAL: </w:t>
                  </w:r>
                  <w:r w:rsidR="00AA2CE6">
                    <w:rPr>
                      <w:rFonts w:ascii="Arial" w:hAnsi="Arial" w:cs="Arial"/>
                      <w:b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</w:tr>
          </w:tbl>
          <w:p w:rsidR="00D6646A" w:rsidRPr="001A0158" w:rsidRDefault="00D6646A" w:rsidP="00332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3326F6" w:rsidRPr="001A0158" w:rsidTr="003326F6">
        <w:trPr>
          <w:trHeight w:val="345"/>
        </w:trPr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  <w:tc>
          <w:tcPr>
            <w:tcW w:w="8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26F6" w:rsidRPr="001A0158" w:rsidRDefault="003326F6" w:rsidP="008B1A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</w:tbl>
    <w:p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9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47" w:rsidRDefault="00FD2747" w:rsidP="00C93FE4">
      <w:pPr>
        <w:spacing w:after="0" w:line="240" w:lineRule="auto"/>
      </w:pPr>
      <w:r>
        <w:separator/>
      </w:r>
    </w:p>
  </w:endnote>
  <w:endnote w:type="continuationSeparator" w:id="0">
    <w:p w:rsidR="00FD2747" w:rsidRDefault="00FD2747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39" w:rsidRDefault="008A628F" w:rsidP="00F45D39">
    <w:pPr>
      <w:pStyle w:val="Footer"/>
    </w:pPr>
    <w:r>
      <w:rPr>
        <w:b/>
        <w:sz w:val="28"/>
        <w:szCs w:val="28"/>
      </w:rPr>
      <w:t xml:space="preserve">NHBRC </w:t>
    </w:r>
    <w:r w:rsidR="00A1619C">
      <w:rPr>
        <w:b/>
        <w:sz w:val="28"/>
        <w:szCs w:val="28"/>
      </w:rPr>
      <w:t>2</w:t>
    </w:r>
    <w:r>
      <w:rPr>
        <w:b/>
        <w:sz w:val="28"/>
        <w:szCs w:val="28"/>
      </w:rPr>
      <w:t>0/2015</w:t>
    </w:r>
    <w:r w:rsidR="00F45D39">
      <w:tab/>
    </w:r>
    <w:r w:rsidR="00F45D39">
      <w:tab/>
    </w:r>
    <w:sdt>
      <w:sdtPr>
        <w:id w:val="2089186585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45D39">
              <w:t xml:space="preserve">Page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PAGE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8E395A">
              <w:rPr>
                <w:b/>
                <w:bCs/>
                <w:noProof/>
              </w:rPr>
              <w:t>1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  <w:r w:rsidR="00F45D39">
              <w:t xml:space="preserve"> of </w:t>
            </w:r>
            <w:r w:rsidR="00F45D39">
              <w:rPr>
                <w:b/>
                <w:bCs/>
                <w:sz w:val="24"/>
                <w:szCs w:val="24"/>
              </w:rPr>
              <w:fldChar w:fldCharType="begin"/>
            </w:r>
            <w:r w:rsidR="00F45D39">
              <w:rPr>
                <w:b/>
                <w:bCs/>
              </w:rPr>
              <w:instrText xml:space="preserve"> NUMPAGES  </w:instrText>
            </w:r>
            <w:r w:rsidR="00F45D39">
              <w:rPr>
                <w:b/>
                <w:bCs/>
                <w:sz w:val="24"/>
                <w:szCs w:val="24"/>
              </w:rPr>
              <w:fldChar w:fldCharType="separate"/>
            </w:r>
            <w:r w:rsidR="008E395A">
              <w:rPr>
                <w:b/>
                <w:bCs/>
                <w:noProof/>
              </w:rPr>
              <w:t>1</w:t>
            </w:r>
            <w:r w:rsidR="00F45D3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C93FE4" w:rsidRDefault="00C9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47" w:rsidRDefault="00FD2747" w:rsidP="00C93FE4">
      <w:pPr>
        <w:spacing w:after="0" w:line="240" w:lineRule="auto"/>
      </w:pPr>
      <w:r>
        <w:separator/>
      </w:r>
    </w:p>
  </w:footnote>
  <w:footnote w:type="continuationSeparator" w:id="0">
    <w:p w:rsidR="00FD2747" w:rsidRDefault="00FD2747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20"/>
    <w:rsid w:val="00006CE6"/>
    <w:rsid w:val="00022CE4"/>
    <w:rsid w:val="000549CB"/>
    <w:rsid w:val="0006253D"/>
    <w:rsid w:val="00072BE9"/>
    <w:rsid w:val="000C0859"/>
    <w:rsid w:val="000C4A9A"/>
    <w:rsid w:val="000E6914"/>
    <w:rsid w:val="000F3CC6"/>
    <w:rsid w:val="00105F51"/>
    <w:rsid w:val="00145FD3"/>
    <w:rsid w:val="00170C68"/>
    <w:rsid w:val="001A0158"/>
    <w:rsid w:val="001A11A3"/>
    <w:rsid w:val="001E70E3"/>
    <w:rsid w:val="001F593E"/>
    <w:rsid w:val="00211A15"/>
    <w:rsid w:val="002767C7"/>
    <w:rsid w:val="00280300"/>
    <w:rsid w:val="002D48E1"/>
    <w:rsid w:val="002E73A5"/>
    <w:rsid w:val="002F1AAE"/>
    <w:rsid w:val="00302ECD"/>
    <w:rsid w:val="003067CC"/>
    <w:rsid w:val="0032319D"/>
    <w:rsid w:val="00325B7D"/>
    <w:rsid w:val="003326F6"/>
    <w:rsid w:val="003511C4"/>
    <w:rsid w:val="00353999"/>
    <w:rsid w:val="00373A16"/>
    <w:rsid w:val="0038393E"/>
    <w:rsid w:val="003D7746"/>
    <w:rsid w:val="00440353"/>
    <w:rsid w:val="00442102"/>
    <w:rsid w:val="00482129"/>
    <w:rsid w:val="004939CC"/>
    <w:rsid w:val="004B33D2"/>
    <w:rsid w:val="00542C05"/>
    <w:rsid w:val="0055033B"/>
    <w:rsid w:val="00574F67"/>
    <w:rsid w:val="005F06B4"/>
    <w:rsid w:val="005F3577"/>
    <w:rsid w:val="00621C11"/>
    <w:rsid w:val="006363C2"/>
    <w:rsid w:val="00664CF9"/>
    <w:rsid w:val="00684DAB"/>
    <w:rsid w:val="006D03FB"/>
    <w:rsid w:val="006D5555"/>
    <w:rsid w:val="006F43EB"/>
    <w:rsid w:val="00701E19"/>
    <w:rsid w:val="00725835"/>
    <w:rsid w:val="007469D7"/>
    <w:rsid w:val="0074703C"/>
    <w:rsid w:val="00750C66"/>
    <w:rsid w:val="0076720D"/>
    <w:rsid w:val="007876F1"/>
    <w:rsid w:val="007A69D7"/>
    <w:rsid w:val="007B0841"/>
    <w:rsid w:val="007C64BD"/>
    <w:rsid w:val="0080649D"/>
    <w:rsid w:val="00822B8B"/>
    <w:rsid w:val="008324AF"/>
    <w:rsid w:val="00886110"/>
    <w:rsid w:val="008902A5"/>
    <w:rsid w:val="008A628F"/>
    <w:rsid w:val="008B1A20"/>
    <w:rsid w:val="008B450B"/>
    <w:rsid w:val="008D3A76"/>
    <w:rsid w:val="008E395A"/>
    <w:rsid w:val="00932CF9"/>
    <w:rsid w:val="00935234"/>
    <w:rsid w:val="00965AC3"/>
    <w:rsid w:val="00977A8C"/>
    <w:rsid w:val="009D28DB"/>
    <w:rsid w:val="00A1619C"/>
    <w:rsid w:val="00A720E5"/>
    <w:rsid w:val="00A86C55"/>
    <w:rsid w:val="00AA2CE6"/>
    <w:rsid w:val="00AA3132"/>
    <w:rsid w:val="00AC7478"/>
    <w:rsid w:val="00AF37CE"/>
    <w:rsid w:val="00B27791"/>
    <w:rsid w:val="00B95A9E"/>
    <w:rsid w:val="00BA3E0E"/>
    <w:rsid w:val="00C05521"/>
    <w:rsid w:val="00C05E5F"/>
    <w:rsid w:val="00C17004"/>
    <w:rsid w:val="00C4183E"/>
    <w:rsid w:val="00C93FE4"/>
    <w:rsid w:val="00C97245"/>
    <w:rsid w:val="00CF37BD"/>
    <w:rsid w:val="00D6646A"/>
    <w:rsid w:val="00E32679"/>
    <w:rsid w:val="00E5335A"/>
    <w:rsid w:val="00E53BDA"/>
    <w:rsid w:val="00E7156E"/>
    <w:rsid w:val="00E73D49"/>
    <w:rsid w:val="00E752D8"/>
    <w:rsid w:val="00E77B18"/>
    <w:rsid w:val="00E81008"/>
    <w:rsid w:val="00EA3E3B"/>
    <w:rsid w:val="00ED2DD2"/>
    <w:rsid w:val="00EF03F5"/>
    <w:rsid w:val="00F00358"/>
    <w:rsid w:val="00F06F88"/>
    <w:rsid w:val="00F17D5B"/>
    <w:rsid w:val="00F45D39"/>
    <w:rsid w:val="00F96FCB"/>
    <w:rsid w:val="00FA1607"/>
    <w:rsid w:val="00FC7B09"/>
    <w:rsid w:val="00FD2747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BF225E6-FFC7-41FE-83D1-6B561F4A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Kabelo Phalane</dc:creator>
  <cp:lastModifiedBy>Bernard Kekana</cp:lastModifiedBy>
  <cp:revision>12</cp:revision>
  <cp:lastPrinted>2016-02-09T12:53:00Z</cp:lastPrinted>
  <dcterms:created xsi:type="dcterms:W3CDTF">2016-03-03T13:15:00Z</dcterms:created>
  <dcterms:modified xsi:type="dcterms:W3CDTF">2016-03-03T13:15:00Z</dcterms:modified>
</cp:coreProperties>
</file>